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SOMESHWARA TEMPLE</w:t>
        <w:br/>
        <w:t>Magadi, Karnataka, India</w:t>
      </w:r>
    </w:p>
    <w:p>
      <w:r>
        <w:t>God</w:t>
        <w:br/>
        <w:br/>
        <w:br/>
        <w:tab/>
        <w:t>Someshwara swamy is the main deity of this temple, who is an incarnation of Lord Shiva. Here deity measures 3 feet in height.</w:t>
        <w:br/>
        <w:t>Goddess</w:t>
        <w:br/>
        <w:br/>
        <w:br/>
        <w:tab/>
        <w:t>Goddess Parvathi is the consort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KSRTC Bus Stand</w:t>
        <w:tab/>
        <w:tab/>
        <w:tab/>
        <w:tab/>
        <w:tab/>
        <w:tab/>
        <w:tab/>
        <w:tab/>
        <w:tab/>
        <w:tab/>
        <w:t xml:space="preserve">    </w:t>
        <w:br/>
        <w:br/>
        <w:t>2.5 KM</w:t>
        <w:br/>
        <w:t>9449596666</w:t>
        <w:br/>
        <w:br/>
        <w:br/>
        <w:t xml:space="preserve">  Solar railway station          </w:t>
        <w:br/>
        <w:br/>
        <w:t>19.8 KM</w:t>
        <w:br/>
        <w:t>139</w:t>
        <w:br/>
        <w:br/>
        <w:br/>
        <w:t xml:space="preserve"> </w:t>
        <w:br/>
        <w:t>Kempegowda International Airport</w:t>
        <w:tab/>
        <w:tab/>
        <w:tab/>
        <w:tab/>
        <w:tab/>
        <w:tab/>
        <w:tab/>
        <w:tab/>
        <w:tab/>
        <w:tab/>
        <w:tab/>
        <w:br/>
        <w:t>82.2 KM</w:t>
        <w:br/>
        <w:t>18001800033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Someshwara swamy is the main deity of this temple, who is an incarnation of Lord Shiva. Here deity measures 3 feet in height.</w:t>
        <w:br/>
        <w:br/>
        <w:t>Goddess</w:t>
        <w:br/>
        <w:br/>
        <w:br/>
        <w:tab/>
        <w:t>Goddess Parvathi is the consort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KSRTC Bus Stand</w:t>
        <w:br/>
        <w:t>2.5 KM</w:t>
        <w:br/>
        <w:t>9449596666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Solar railway station</w:t>
        <w:br/>
        <w:t>19.8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Kempegowda International Airport</w:t>
        <w:br/>
        <w:t>82.2 KM</w:t>
        <w:br/>
        <w:t>18001800033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