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VEERBHADRESHWARA SWAMY TEMPLE</w:t>
        <w:br/>
        <w:t>Humnabad, Bidar, Karnataka, India</w:t>
      </w:r>
    </w:p>
    <w:p>
      <w:r>
        <w:t>God</w:t>
        <w:br/>
        <w:br/>
        <w:br/>
        <w:tab/>
        <w:t>Lord Veerabhadra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( 27°C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Humnabad 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1.3 KM</w:t>
        <w:br/>
        <w:t>07760990363</w:t>
        <w:br/>
        <w:br/>
        <w:br/>
        <w:t xml:space="preserve">  Humnabad Railway station          </w:t>
        <w:br/>
        <w:br/>
        <w:t>2.1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175 KM</w:t>
        <w:br/>
        <w:t>18001802877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Veerabhadra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( 27&amp;deg;C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Humnabad KSRTC Bus Stand</w:t>
        <w:br/>
        <w:t>1.3 KM</w:t>
        <w:br/>
        <w:t>07760990363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Humnabad Railway station</w:t>
        <w:br/>
        <w:t>2.1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175 KM</w:t>
        <w:br/>
        <w:t>18001802877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