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THURAVOOR MAHAKSHETRAM TEMPLE</w:t>
        <w:br/>
        <w:t>Thuravoor, Cherthala, Kerala, India</w:t>
      </w:r>
    </w:p>
    <w:p>
      <w:r>
        <w:t>God</w:t>
        <w:br/>
        <w:br/>
        <w:t>Lord Sree Narasimhamoorthy - Sri Narasimha Swamy is the main deity of this temple and deity is in sitting posture.</w:t>
        <w:br/>
        <w:br/>
        <w:t>Lord Sree Maha Sudarsanamoorthy - Sudarsana Moorthy is the main deity of this temple, who is an incarnation of Lord Vishnu. Here deity features four arms each carrying a different object, a conch shell, a chakra (discus), a Gadha (mace) and a lotus bloom.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Cherthala Bus Stand</w:t>
        <w:tab/>
        <w:tab/>
        <w:tab/>
        <w:tab/>
        <w:tab/>
        <w:tab/>
        <w:tab/>
        <w:tab/>
        <w:tab/>
        <w:tab/>
        <w:t xml:space="preserve">    </w:t>
        <w:br/>
        <w:br/>
        <w:t>12 KM</w:t>
        <w:br/>
        <w:t>0478-2812582</w:t>
        <w:br/>
        <w:br/>
        <w:br/>
        <w:t xml:space="preserve">  Thuravoor Railway Station          </w:t>
        <w:br/>
        <w:br/>
        <w:t>1 KM</w:t>
        <w:br/>
        <w:t>139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78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Lord Sree Narasimhamoorthy - Sri Narasimha Swamy is the main deity of this temple and deity is in sitting posture.</w:t>
        <w:br/>
        <w:br/>
        <w:t>Lord Sree Maha Sudarsanamoorthy - Sudarsana Moorthy is the main deity of this temple, who is an incarnation of Lord Vishnu. Here deity features four arms each carrying a different object, a conch shell, a chakra (discus), a Gadha (mace) and a lotus bloom.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Cherthala Bus Stand</w:t>
        <w:br/>
        <w:t>12 KM</w:t>
        <w:br/>
        <w:t>0478-2812582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Thuravoor Railway Station</w:t>
        <w:br/>
        <w:t>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78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