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DEVGURADIA TEMPLE</w:t>
        <w:br/>
        <w:t>Dudhia, Indore, Madhya Pradesh, India</w:t>
      </w:r>
    </w:p>
    <w:p>
      <w:r>
        <w:t>God</w:t>
        <w:br/>
        <w:br/>
        <w:br/>
        <w:tab/>
        <w:t>Temple is dedicated to Devguradia Shiva, here deity is in form of Shivalingam and 12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aChewing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Sarwate Bus Stand</w:t>
        <w:tab/>
        <w:tab/>
        <w:tab/>
        <w:tab/>
        <w:tab/>
        <w:tab/>
        <w:tab/>
        <w:tab/>
        <w:tab/>
        <w:tab/>
        <w:t xml:space="preserve">    </w:t>
        <w:br/>
        <w:br/>
        <w:t>8.8 KM</w:t>
        <w:br/>
        <w:t>0733-2225404</w:t>
        <w:br/>
        <w:br/>
        <w:br/>
        <w:t xml:space="preserve">  Indore Junction          </w:t>
        <w:br/>
        <w:br/>
        <w:t>9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16.2 KM</w:t>
        <w:br/>
        <w:t>011-27822201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Devguradia Shiva, here deity is in form of Shivalingam and 12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aChewing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Sarwate Bus Stand</w:t>
        <w:br/>
        <w:t>8.8 KM</w:t>
        <w:br/>
        <w:t>0733-2225404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Indore Junction</w:t>
        <w:br/>
        <w:t>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16.2 KM</w:t>
        <w:br/>
        <w:t>011-27822201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