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GUPTESHWAR MANDIR</w:t>
        <w:br/>
        <w:t>Harda, Madhya Pradesh, India</w:t>
      </w:r>
    </w:p>
    <w:p>
      <w:r>
        <w:t>God</w:t>
        <w:br/>
        <w:br/>
        <w:br/>
        <w:tab/>
        <w:t xml:space="preserve">Gupteshwar is the main deity of this temple, who is an incarnation of Lord Shiva. 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Harda Bus Stand</w:t>
        <w:tab/>
        <w:tab/>
        <w:tab/>
        <w:tab/>
        <w:tab/>
        <w:tab/>
        <w:tab/>
        <w:tab/>
        <w:tab/>
        <w:tab/>
        <w:t xml:space="preserve">    </w:t>
        <w:br/>
        <w:br/>
        <w:t>1.9 KM</w:t>
        <w:br/>
        <w:t>9425414141</w:t>
        <w:br/>
        <w:br/>
        <w:br/>
        <w:t xml:space="preserve">  Harda Railway Station          </w:t>
        <w:br/>
        <w:br/>
        <w:t>2.1 KM</w:t>
        <w:br/>
        <w:t>139</w:t>
        <w:br/>
        <w:br/>
        <w:br/>
        <w:t xml:space="preserve"> </w:t>
        <w:br/>
        <w:t>Raja Bhoj Airport</w:t>
        <w:tab/>
        <w:tab/>
        <w:tab/>
        <w:tab/>
        <w:tab/>
        <w:tab/>
        <w:tab/>
        <w:tab/>
        <w:tab/>
        <w:tab/>
        <w:tab/>
        <w:br/>
        <w:t>159 KM</w:t>
        <w:br/>
        <w:t>0755-2646001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 xml:space="preserve">Gupteshwar is the main deity of this temple, who is an incarnation of Lord Shiva. 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Harda Bus Stand</w:t>
        <w:br/>
        <w:t>1.9 KM</w:t>
        <w:br/>
        <w:t>9425414141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Harda Railway Station</w:t>
        <w:br/>
        <w:t>2.1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Raja Bhoj Airport</w:t>
        <w:br/>
        <w:t>159 KM</w:t>
        <w:br/>
        <w:t>0755-2646001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