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SHRI KAAL BHAIRAV TEMPLE</w:t>
        <w:br/>
        <w:t>Ujjain, Madhya Pradesh, India</w:t>
      </w:r>
    </w:p>
    <w:p>
      <w:r>
        <w:t>God</w:t>
        <w:br/>
        <w:br/>
        <w:br/>
        <w:tab/>
        <w:t>Kaal Bhairav is the main deity of this temple, who is an incarnation of Lord Shiva. Shiva Linga has the bright orangish body is contrasted with thick black eyebrows and a golden colored crown over it In his four hands he carries a noose, trident, drum and skull. The deity's image is a face in form of a rock layered with kumkuma or vermilion. The deity's silver head is adorned with a Maratha-style pagri.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Ujjain</w:t>
        <w:tab/>
        <w:tab/>
        <w:tab/>
        <w:tab/>
        <w:tab/>
        <w:tab/>
        <w:tab/>
        <w:tab/>
        <w:tab/>
        <w:tab/>
        <w:t xml:space="preserve">    </w:t>
        <w:br/>
        <w:br/>
        <w:t>8 KM</w:t>
        <w:br/>
        <w:t>0755-4203238</w:t>
        <w:br/>
        <w:br/>
        <w:br/>
        <w:t xml:space="preserve">  Ujjain Railway Station          </w:t>
        <w:br/>
        <w:br/>
        <w:t>5.3 KM</w:t>
        <w:br/>
        <w:t>139</w:t>
        <w:br/>
        <w:br/>
        <w:br/>
        <w:t xml:space="preserve"> </w:t>
        <w:br/>
        <w:t xml:space="preserve"> Indore</w:t>
        <w:tab/>
        <w:tab/>
        <w:tab/>
        <w:tab/>
        <w:tab/>
        <w:tab/>
        <w:tab/>
        <w:tab/>
        <w:tab/>
        <w:tab/>
        <w:tab/>
        <w:br/>
        <w:t>53 KM</w:t>
        <w:br/>
        <w:t>094245 51384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Kaal Bhairav is the main deity of this temple, who is an incarnation of Lord Shiva. Shiva Linga has the bright orangish body is contrasted with thick black eyebrows and a golden colored crown over it In his four hands he carries a noose, trident, drum and skull. The deity's image is a face in form of a rock layered with kumkuma or vermilion. The deity's silver head is adorned with a Maratha-style pagri.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Ujjain</w:t>
        <w:br/>
        <w:t>8 KM</w:t>
        <w:br/>
        <w:t>0755-4203238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Ujjain Railway Station</w:t>
        <w:br/>
        <w:t>5.3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 Indore</w:t>
        <w:br/>
        <w:t>53 KM</w:t>
        <w:br/>
        <w:t>094245 51384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