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SIDDESHWAR TEMPLE</w:t>
        <w:br/>
        <w:t>Shivpuri, Madhya Pradesh, India</w:t>
      </w:r>
    </w:p>
    <w:p>
      <w:r>
        <w:t>God</w:t>
        <w:br/>
        <w:br/>
        <w:br/>
        <w:tab/>
        <w:t>Siddheshwar is the main deity of this temple,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Shivpuri Bus Stand</w:t>
        <w:tab/>
        <w:tab/>
        <w:tab/>
        <w:tab/>
        <w:tab/>
        <w:tab/>
        <w:tab/>
        <w:tab/>
        <w:tab/>
        <w:tab/>
        <w:t xml:space="preserve">    </w:t>
        <w:br/>
        <w:br/>
        <w:t>3.4 KM</w:t>
        <w:br/>
        <w:t>18001802877</w:t>
        <w:br/>
        <w:br/>
        <w:br/>
        <w:t xml:space="preserve">  Shivpuri Railway Station          </w:t>
        <w:br/>
        <w:br/>
        <w:t>4 KM</w:t>
        <w:br/>
        <w:t>139</w:t>
        <w:br/>
        <w:br/>
        <w:br/>
        <w:t xml:space="preserve"> </w:t>
        <w:br/>
        <w:t>Datia Airport</w:t>
        <w:tab/>
        <w:tab/>
        <w:tab/>
        <w:tab/>
        <w:tab/>
        <w:tab/>
        <w:tab/>
        <w:tab/>
        <w:tab/>
        <w:tab/>
        <w:tab/>
        <w:br/>
        <w:t>105 KM</w:t>
        <w:br/>
        <w:t>0751-2470771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Siddheshwar is the main deity of this temple,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Shivpuri Bus Stand</w:t>
        <w:br/>
        <w:t>3.4 KM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Shivpuri Railway Station</w:t>
        <w:br/>
        <w:t>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Datia Airport</w:t>
        <w:br/>
        <w:t>105 KM</w:t>
        <w:br/>
        <w:t>0751-2470771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