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KEDARNATH TEMPLE</w:t>
        <w:br/>
        <w:t>Ambabhona, Bargarh, Odisha, India</w:t>
      </w:r>
    </w:p>
    <w:p>
      <w:r>
        <w:t>God</w:t>
        <w:br/>
        <w:br/>
        <w:br/>
        <w:tab/>
        <w:t>The main deity of this temple is Kedarnath,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It is one of the eight temples dedicated to Kedarnath Shiva, constructed by Dakshin Rai, the Dewan of Raja Ajit Singh of Sambalpur.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Ambabhona Bus Stand</w:t>
        <w:tab/>
        <w:tab/>
        <w:tab/>
        <w:tab/>
        <w:tab/>
        <w:tab/>
        <w:tab/>
        <w:tab/>
        <w:tab/>
        <w:tab/>
        <w:t xml:space="preserve">    </w:t>
        <w:br/>
        <w:br/>
        <w:t>200 MTRS</w:t>
        <w:br/>
        <w:t>18004194287</w:t>
        <w:br/>
        <w:br/>
        <w:br/>
        <w:t xml:space="preserve">  Kotarlia Railway Station          </w:t>
        <w:br/>
        <w:br/>
        <w:t xml:space="preserve">60 KM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720 KM</w:t>
        <w:br/>
        <w:t>03325118036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Kedarnath,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eight temples dedicated to Kedarnath Shiva, constructed by Dakshin Rai, the Dewan of Raja Ajit Singh of Sambalpur.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Ambabhona Bus Stand</w:t>
        <w:br/>
        <w:t>200 MTRS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Kotarlia Railway Station</w:t>
        <w:br/>
        <w:t xml:space="preserve">60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720 KM</w:t>
        <w:br/>
        <w:t>03325118036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