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RAGHUNATH JEW MANDIR AND BALADEV JEW TEMPLE</w:t>
        <w:br/>
        <w:t>Cuttack, Odisha, India</w:t>
      </w:r>
    </w:p>
    <w:p>
      <w:r>
        <w:t>God</w:t>
        <w:br/>
        <w:br/>
        <w:t>Raghunath Jew Mandir - The main deity of this temple is Lord Rama, who is an incarnation of Lord Vishnu along with Goddess Sita.</w:t>
        <w:br/>
        <w:br/>
        <w:t>Baladev Jew Temple - The main deity of this temple is Lord Jagannath,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Cuttack Goverment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18004194287</w:t>
        <w:br/>
        <w:br/>
        <w:br/>
        <w:t xml:space="preserve">  Cuttack Junction          </w:t>
        <w:br/>
        <w:br/>
        <w:t xml:space="preserve">5 KM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28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Raghunath Jew Mandir - The main deity of this temple is Lord Rama, who is an incarnation of Lord Vishnu along with Goddess Sita.</w:t>
        <w:br/>
        <w:br/>
        <w:t>Baladev Jew Temple - The main deity of this temple is Lord Jagannath,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Cuttack Goverment Bus Stand  </w:t>
        <w:br/>
        <w:t xml:space="preserve">3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Cuttack Junction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28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