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BIRANCHINARAYAN TEMPLE</w:t>
        <w:br/>
        <w:t>Budang, Bhadrak, Odisha, India</w:t>
      </w:r>
    </w:p>
    <w:p>
      <w:r>
        <w:t>God</w:t>
        <w:br/>
        <w:br/>
        <w:br/>
        <w:tab/>
        <w:t>The main deity of this temple is Lord Surya. Biranchi Narayan is another name for Lord Surya, the Sun God of light and lustre. The existing temple is dedicated to Biranchi-narayan, who is enshrined as a roughly four-faced image of the Sun. A square stone slightly tapering towards the top contains four carved images of the Sun god in relief, on the four sides of a slab. The figures hold two lotuses in two hands, as usual, and are depicted standing on chariots drawn by seven horses.</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Bhadrak Bus Stand</w:t>
        <w:tab/>
        <w:tab/>
        <w:tab/>
        <w:tab/>
        <w:tab/>
        <w:tab/>
        <w:tab/>
        <w:tab/>
        <w:tab/>
        <w:tab/>
        <w:t xml:space="preserve">    </w:t>
        <w:br/>
        <w:br/>
        <w:t xml:space="preserve">17 KM   </w:t>
        <w:br/>
        <w:t>18004194287</w:t>
        <w:br/>
        <w:br/>
        <w:br/>
        <w:t xml:space="preserve">  Bhadrak Railway Station          </w:t>
        <w:br/>
        <w:br/>
        <w:t xml:space="preserve">19 KM  </w:t>
        <w:br/>
        <w:t>18004194287</w:t>
        <w:br/>
        <w:br/>
        <w:br/>
        <w:t xml:space="preserve"> </w:t>
        <w:br/>
        <w:t>Biju Patnaik International Airport</w:t>
        <w:tab/>
        <w:tab/>
        <w:tab/>
        <w:tab/>
        <w:tab/>
        <w:tab/>
        <w:tab/>
        <w:tab/>
        <w:tab/>
        <w:tab/>
        <w:tab/>
        <w:br/>
        <w:t>81 KM</w:t>
        <w:br/>
        <w:t>06782267337</w:t>
        <w:br/>
        <w:br/>
        <w:br/>
        <w:br/>
        <w:br/>
        <w:br/>
        <w:br/>
        <w:br/>
        <w:br/>
        <w:br/>
        <w:t xml:space="preserve"> Deity</w:t>
        <w:br/>
        <w:br/>
        <w:t>God</w:t>
        <w:br/>
        <w:br/>
        <w:br/>
        <w:tab/>
        <w:t>The main deity of this temple is Lord Surya. Biranchi Narayan is another name for Lord Surya, the Sun God of light and lustre. The existing temple is dedicated to Biranchi-narayan, who is enshrined as a roughly four-faced image of the Sun. A square stone slightly tapering towards the top contains four carved images of the Sun god in relief, on the four sides of a slab. The figures hold two lotuses in two hands, as usual, and are depicted standing on chariots drawn by seven horses.</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Bhadrak Bus Stand</w:t>
        <w:br/>
        <w:t xml:space="preserve">17 KM   </w:t>
        <w:br/>
        <w:t>18004194287</w:t>
        <w:br/>
        <w:br/>
        <w:br/>
        <w:br/>
        <w:br/>
        <w:br/>
        <w:br/>
        <w:t>Railway Stations</w:t>
        <w:br/>
        <w:br/>
        <w:br/>
        <w:br/>
        <w:br/>
        <w:br/>
        <w:t>Railway Station Name</w:t>
        <w:br/>
        <w:t>Distance</w:t>
        <w:br/>
        <w:t>Contact Number</w:t>
        <w:br/>
        <w:br/>
        <w:br/>
        <w:br/>
        <w:br/>
        <w:t>Bhadrak Railway Station</w:t>
        <w:br/>
        <w:t xml:space="preserve">19 KM  </w:t>
        <w:br/>
        <w:t>18004194287</w:t>
        <w:br/>
        <w:br/>
        <w:br/>
        <w:br/>
        <w:br/>
        <w:br/>
        <w:br/>
        <w:br/>
        <w:t xml:space="preserve">          Airports</w:t>
        <w:br/>
        <w:br/>
        <w:br/>
        <w:br/>
        <w:br/>
        <w:br/>
        <w:t>Airport Name</w:t>
        <w:br/>
        <w:t>Distance</w:t>
        <w:br/>
        <w:t>Contact Number</w:t>
        <w:br/>
        <w:br/>
        <w:br/>
        <w:br/>
        <w:br/>
        <w:t>Biju Patnaik International Airport</w:t>
        <w:br/>
        <w:t>81 KM</w:t>
        <w:br/>
        <w:t>06782267337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