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SURAJ KUND MANDIR</w:t>
        <w:br/>
        <w:t>Sunam, Sangrur, Punjab, India</w:t>
      </w:r>
    </w:p>
    <w:p>
      <w:r>
        <w:t>God</w:t>
        <w:br/>
        <w:t xml:space="preserve">         Suraj Kund Sunam is a famous Hindu temple dedicated to Lord Surya.         </w:t>
        <w:br/>
        <w:t xml:space="preserve">                 </w:t>
        <w:br/>
        <w:t xml:space="preserve">           </w:t>
        <w:br/>
        <w:t xml:space="preserve">        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28°C during night)Average - May (40°C during the day and 32°C during night)Lowest - December to February (20°C during day and 8°C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Sunam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3.2 KM</w:t>
        <w:br/>
        <w:t>0172-270 4023</w:t>
        <w:br/>
        <w:br/>
        <w:br/>
        <w:t xml:space="preserve">  Sunam Railway Station          </w:t>
        <w:br/>
        <w:br/>
        <w:t>2.8 km</w:t>
        <w:br/>
        <w:t>139</w:t>
        <w:br/>
        <w:br/>
        <w:br/>
        <w:t xml:space="preserve"> </w:t>
        <w:br/>
        <w:t>Patiala Airport</w:t>
        <w:tab/>
        <w:tab/>
        <w:tab/>
        <w:tab/>
        <w:tab/>
        <w:tab/>
        <w:tab/>
        <w:tab/>
        <w:tab/>
        <w:tab/>
        <w:tab/>
        <w:br/>
        <w:t>67.3 KM</w:t>
        <w:br/>
        <w:t>1800-11-0402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t xml:space="preserve">         Suraj Kund Sunam is a famous Hindu temple dedicated to Lord Surya.            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28&amp;deg;C during night)Average - May (40&amp;deg;C during the day and 32&amp;deg;C during night)Lowest - December to February (20&amp;deg;C during day and 8&amp;deg;C during night)Monsoon season - July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Sunam Bus Stand</w:t>
        <w:br/>
        <w:t>3.2 KM</w:t>
        <w:br/>
        <w:t>0172-270 4023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Sunam Railway Station</w:t>
        <w:br/>
        <w:t>2.8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Patiala Airport</w:t>
        <w:br/>
        <w:t>67.3 KM</w:t>
        <w:br/>
        <w:t>1800-11-0402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