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LODURVA PARASAWANATH JAIN TEMPLE</w:t>
        <w:br/>
        <w:t>Lodurva, Jaisalmer, Rajasthan, India</w:t>
      </w:r>
    </w:p>
    <w:p>
      <w:r>
        <w:t>God</w:t>
        <w:br/>
        <w:br/>
        <w:br/>
        <w:tab/>
        <w:t>This temple is dedicated to Jain Tirthankar. Nearly 75cms high black-coloured idol of Sahastrafana Parshvanath in the Padmasana posture. There is an umbrella of one thousand hoods over the head of the idol.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Lodurva Bus Stand</w:t>
        <w:tab/>
        <w:tab/>
        <w:tab/>
        <w:tab/>
        <w:tab/>
        <w:tab/>
        <w:tab/>
        <w:tab/>
        <w:tab/>
        <w:tab/>
        <w:t xml:space="preserve">    </w:t>
        <w:br/>
        <w:br/>
        <w:t>5.5 KM</w:t>
        <w:br/>
        <w:t>0171-2556388</w:t>
        <w:br/>
        <w:br/>
        <w:br/>
        <w:t xml:space="preserve">  Jaisalmer Railway Station          </w:t>
        <w:br/>
        <w:br/>
        <w:t>7.5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578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Jain Tirthankar. Nearly 75cms high black-coloured idol of Sahastrafana Parshvanath in the Padmasana posture. There is an umbrella of one thousand hoods over the head of the idol.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Lodurva Bus Stand</w:t>
        <w:br/>
        <w:t>5.5 KM</w:t>
        <w:br/>
        <w:t>0171-2556388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Jaisalmer Railway Station</w:t>
        <w:br/>
        <w:t>7.5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578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