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BHUTAPUREESWARAR TEMPLE </w:t>
        <w:br/>
        <w:t>Sri Perumbudur, Tamilnadu, India</w:t>
      </w:r>
    </w:p>
    <w:p>
      <w:r>
        <w:t>God</w:t>
        <w:br/>
        <w:br/>
        <w:br/>
        <w:tab/>
        <w:t>The temple main deity Bhutapureeswarar. Here Lord is an incarnation of lord Shiva. Here lord is faces in East direction.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(27 °C during day and 18 °C during night)Monsoon season-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Sriperumbudur bus stand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850 MTRS </w:t>
        <w:br/>
        <w:t>1800 419 4287</w:t>
        <w:br/>
        <w:br/>
        <w:br/>
        <w:t xml:space="preserve">  Tiruvallur Railway station          </w:t>
        <w:br/>
        <w:br/>
        <w:t>19 KM</w:t>
        <w:br/>
        <w:t>139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35 KM</w:t>
        <w:br/>
        <w:t>044 2256 0551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temple main deity Bhutapureeswarar. Here Lord is an incarnation of lord Shiva. Here lord is faces in East direction.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(27 &amp;deg;C during day and 18 &amp;deg;C during night)Monsoon season-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Sriperumbudur bus stand </w:t>
        <w:br/>
        <w:t xml:space="preserve">850 MTRS </w:t>
        <w:br/>
        <w:t>1800 419 4287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Tiruvallur Railway station</w:t>
        <w:br/>
        <w:t>19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35 KM</w:t>
        <w:br/>
        <w:t>044 2256 0551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