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CHINNA TIRUPATHI</w:t>
        <w:br/>
        <w:t>Chinna Tirupati, Karuvalli, Tamilnadu, India</w:t>
      </w:r>
    </w:p>
    <w:p>
      <w:r>
        <w:t>God</w:t>
        <w:br/>
        <w:br/>
        <w:br/>
        <w:tab/>
        <w:t>Prasanna Venkatesa Perumal is the main deity of this temple, who is an incarnation of Lord Venkateswara. Here deity is along with his consorts and is swayambhoo.</w:t>
        <w:br/>
        <w:t>Goddess</w:t>
        <w:br/>
        <w:br/>
        <w:br/>
        <w:tab/>
        <w:t>Goddess Sridevi and Bhoo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Mecheri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15.5 KM</w:t>
        <w:br/>
        <w:t>1800-419-4287</w:t>
        <w:br/>
        <w:br/>
        <w:br/>
        <w:t xml:space="preserve">  Karuvalli Railway Station          </w:t>
        <w:br/>
        <w:br/>
        <w:t>600 MTRS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9.3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Prasanna Venkatesa Perumal is the main deity of this temple, who is an incarnation of Lord Venkateswara. Here deity is along with his consorts and is swayambhoo.</w:t>
        <w:br/>
        <w:br/>
        <w:t>Goddess</w:t>
        <w:br/>
        <w:br/>
        <w:br/>
        <w:tab/>
        <w:t>Goddess Sridevi and Bhoo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Mecheri Bus Stand</w:t>
        <w:br/>
        <w:t>15.5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Karuvalli Railway Station</w:t>
        <w:br/>
        <w:t>600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9.3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