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KANNEESWARAM UDAYAR TEMPLE</w:t>
        <w:br/>
        <w:t>Veerapandi, Theni, Tamilnadu, India</w:t>
      </w:r>
    </w:p>
    <w:p>
      <w:r>
        <w:t>God</w:t>
        <w:br/>
        <w:br/>
        <w:br/>
        <w:tab/>
        <w:t>Kanneeswaram Udayar is the main deity of this temple, who is an incarnation of Lord Shiva. Here deity is facing in East direction and is in form of Swayambhoo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Veerapandi Bus Stand</w:t>
        <w:tab/>
        <w:tab/>
        <w:tab/>
        <w:tab/>
        <w:tab/>
        <w:tab/>
        <w:tab/>
        <w:tab/>
        <w:tab/>
        <w:tab/>
        <w:t xml:space="preserve">    </w:t>
        <w:br/>
        <w:br/>
        <w:t>650 MTRS</w:t>
        <w:br/>
        <w:t>1800-419-4287</w:t>
        <w:br/>
        <w:br/>
        <w:br/>
        <w:t xml:space="preserve">  Palani Railway Station          </w:t>
        <w:br/>
        <w:br/>
        <w:t>125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174 KM</w:t>
        <w:br/>
        <w:t>04522690717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Kanneeswaram Udayar is the main deity of this temple, who is an incarnation of Lord Shiva. Here deity is facing in East direction and is in form of Swayambhoo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Veerapandi Bus Stand</w:t>
        <w:br/>
        <w:t>650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Palani Railway Station</w:t>
        <w:br/>
        <w:t>125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174 KM</w:t>
        <w:br/>
        <w:t>04522690717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