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AGASTHEESWARAR TEMPLE</w:t>
        <w:br/>
        <w:t>Agathiyampalli, Nagapattinam, Tamilnadu, India</w:t>
      </w:r>
    </w:p>
    <w:p>
      <w:r>
        <w:t>God</w:t>
        <w:br/>
        <w:br/>
        <w:br/>
        <w:tab/>
        <w:t>Agastheeswarar is the main deity of this temple, who is an incarnation of Lord Shiva. The central shrine faces east and holds the image of Agastheeswarar (Shiva) in the form of a lingam made of granite.</w:t>
        <w:br/>
        <w:t>Goddess</w:t>
        <w:br/>
        <w:br/>
        <w:br/>
        <w:tab/>
        <w:t>The shrine of Parvathi in the form of Pakampiriyal faces west.</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Vedranyam Bus Station</w:t>
        <w:tab/>
        <w:tab/>
        <w:tab/>
        <w:tab/>
        <w:tab/>
        <w:tab/>
        <w:tab/>
        <w:tab/>
        <w:tab/>
        <w:tab/>
        <w:t xml:space="preserve">    </w:t>
        <w:br/>
        <w:br/>
        <w:t>2 KM</w:t>
        <w:br/>
        <w:t>18004194287</w:t>
        <w:br/>
        <w:br/>
        <w:br/>
        <w:t xml:space="preserve">  Velankanni Railway Station          </w:t>
        <w:br/>
        <w:br/>
        <w:t>40 KM</w:t>
        <w:br/>
        <w:t>139</w:t>
        <w:br/>
        <w:br/>
        <w:br/>
        <w:t xml:space="preserve"> </w:t>
        <w:br/>
        <w:t>Puducherry Airport</w:t>
        <w:tab/>
        <w:tab/>
        <w:tab/>
        <w:tab/>
        <w:tab/>
        <w:tab/>
        <w:tab/>
        <w:tab/>
        <w:tab/>
        <w:tab/>
        <w:tab/>
        <w:br/>
        <w:t>202 KM</w:t>
        <w:br/>
        <w:t>0413-2255506</w:t>
        <w:br/>
        <w:br/>
        <w:br/>
        <w:br/>
        <w:br/>
        <w:br/>
        <w:br/>
        <w:br/>
        <w:br/>
        <w:br/>
        <w:t xml:space="preserve"> Deity</w:t>
        <w:br/>
        <w:br/>
        <w:t>God</w:t>
        <w:br/>
        <w:br/>
        <w:br/>
        <w:tab/>
        <w:t>Agastheeswarar is the main deity of this temple, who is an incarnation of Lord Shiva. The central shrine faces east and holds the image of Agastheeswarar (Shiva) in the form of a lingam made of granite.</w:t>
        <w:br/>
        <w:br/>
        <w:t>Goddess</w:t>
        <w:br/>
        <w:br/>
        <w:br/>
        <w:tab/>
        <w:t>The shrine of Parvathi in the form of Pakampiriyal faces west.</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Vedranyam Bus Station</w:t>
        <w:br/>
        <w:t>2 KM</w:t>
        <w:br/>
        <w:t>18004194287</w:t>
        <w:br/>
        <w:br/>
        <w:br/>
        <w:br/>
        <w:br/>
        <w:br/>
        <w:br/>
        <w:t>Railway Stations</w:t>
        <w:br/>
        <w:br/>
        <w:br/>
        <w:br/>
        <w:br/>
        <w:br/>
        <w:t>Railway Station Name</w:t>
        <w:br/>
        <w:t>Distance</w:t>
        <w:br/>
        <w:t>Contact Number</w:t>
        <w:br/>
        <w:br/>
        <w:br/>
        <w:br/>
        <w:br/>
        <w:t>Velankanni Railway Station</w:t>
        <w:br/>
        <w:t>40 KM</w:t>
        <w:br/>
        <w:t>139</w:t>
        <w:br/>
        <w:br/>
        <w:br/>
        <w:br/>
        <w:br/>
        <w:br/>
        <w:br/>
        <w:br/>
        <w:t xml:space="preserve">          Airports</w:t>
        <w:br/>
        <w:br/>
        <w:br/>
        <w:br/>
        <w:br/>
        <w:br/>
        <w:t>Airport Name</w:t>
        <w:br/>
        <w:t>Distance</w:t>
        <w:br/>
        <w:t>Contact Number</w:t>
        <w:br/>
        <w:br/>
        <w:br/>
        <w:br/>
        <w:br/>
        <w:t>Puducherry Airport</w:t>
        <w:br/>
        <w:t>202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