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AMBAL BRAHMAPUREESWARAR TEMPLE</w:t>
        <w:br/>
        <w:t>Ambal, Tiruvarur, Tamilnadu, India</w:t>
      </w:r>
    </w:p>
    <w:p>
      <w:r>
        <w:t>God</w:t>
        <w:br/>
        <w:br/>
        <w:br/>
        <w:tab/>
        <w:t>Brahmapureeswara is the main deity of this temple, who is an incarnation of Lord Shiva. Here deity is facing in East direction and is in form of Swayambhoo Lingam.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 Tirugnanasambandar.</w:t>
        <w:br/>
        <w:br/>
        <w:br/>
        <w:tab/>
        <w:tab/>
        <w:t>This is the 171st Devaram Paadal Petra Shiva Sthalam and 54th Sthalam on the south side of river Cauvery in Chozha 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Poonthotam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18004194287</w:t>
        <w:br/>
        <w:br/>
        <w:br/>
        <w:t xml:space="preserve">  Punthottam Railway Station          </w:t>
        <w:br/>
        <w:br/>
        <w:t>3.7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141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Brahmapureeswara is the main deity of this temple, who is an incarnation of Lord Shiva. Here deity is facing in East direction and is in form of Swayambhoo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 Tirugnanasambandar.</w:t>
        <w:br/>
        <w:br/>
        <w:br/>
        <w:tab/>
        <w:tab/>
        <w:t>This is the 171st Devaram Paadal Petra Shiva Sthalam and 54th Sthalam on the south side of river Cauvery in Chozha Nadu.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Poonthotam Bus Stand</w:t>
        <w:br/>
        <w:t>4.5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Punthottam Railway Station</w:t>
        <w:br/>
        <w:t>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141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