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ANEKADHANGAVADESWARAR TEMPLE</w:t>
        <w:br/>
        <w:t>Kanchipuram, Tamilnadu, India</w:t>
      </w:r>
    </w:p>
    <w:p>
      <w:r>
        <w:t>God</w:t>
        <w:br/>
        <w:br/>
        <w:br/>
        <w:tab/>
        <w:t>The main diety of this temple is Kachabeswarar, who is an incrarination of Lord Shiva facing West direction is swayambumurthy.</w:t>
        <w:br/>
        <w:br/>
        <w:br/>
        <w:br/>
        <w:br/>
        <w:t xml:space="preserve"> Interesting Facts</w:t>
        <w:br/>
        <w:br/>
        <w:br/>
        <w:br/>
        <w:tab/>
        <w:tab/>
        <w:t>Kanchipuram is famous for hand woven silk Sarees - a design by name Ekambaranathar obtain its name from the designs of these shrines.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Kanchipuram Bus Stand 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1800 - 419 - 4287</w:t>
        <w:br/>
        <w:br/>
        <w:br/>
        <w:t xml:space="preserve">  Kanchipuram New Railway Station          </w:t>
        <w:br/>
        <w:br/>
        <w:t>2.5 KM</w:t>
        <w:br/>
        <w:t>139</w:t>
        <w:br/>
        <w:br/>
        <w:br/>
        <w:t xml:space="preserve"> </w:t>
        <w:br/>
        <w:t xml:space="preserve">Chennai International Airport </w:t>
        <w:tab/>
        <w:tab/>
        <w:tab/>
        <w:tab/>
        <w:tab/>
        <w:tab/>
        <w:tab/>
        <w:tab/>
        <w:tab/>
        <w:tab/>
        <w:tab/>
        <w:br/>
        <w:t>70.2 KM</w:t>
        <w:br/>
        <w:t>044 2256 0551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Kachabeswarar, who is an incrarination of Lord Shiva facing West direction is swayambumurthy.</w:t>
        <w:br/>
        <w:br/>
        <w:br/>
        <w:br/>
        <w:br/>
        <w:br/>
        <w:t xml:space="preserve"> Interesting Facts</w:t>
        <w:br/>
        <w:br/>
        <w:br/>
        <w:br/>
        <w:tab/>
        <w:tab/>
        <w:t>Kanchipuram is famous for hand woven silk Sarees - a design by name Ekambaranathar obtain its name from the designs of these shrines.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Kanchipuram Bus Stand </w:t>
        <w:br/>
        <w:t>1.9 KM</w:t>
        <w:br/>
        <w:t>1800 - 419 - 4287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2.5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Chennai International Airport </w:t>
        <w:br/>
        <w:t>70.2 KM</w:t>
        <w:br/>
        <w:t>044 2256 0551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