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ARUDRA KABALISWARAR TEMPLE</w:t>
        <w:br/>
        <w:t>Erode, Tamilnadu, India</w:t>
      </w:r>
    </w:p>
    <w:p>
      <w:r>
        <w:t>God</w:t>
        <w:br/>
        <w:br/>
        <w:br/>
        <w:tab/>
        <w:t>Thondeeswarar is the main deity of this temple, who is an incarnation of Lord Shiva. Sage Durvasa installed Lord Shiva here in a lying form (Pallikonda Kolam) in the temple.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Erode Bus Stand</w:t>
        <w:tab/>
        <w:tab/>
        <w:tab/>
        <w:tab/>
        <w:tab/>
        <w:tab/>
        <w:tab/>
        <w:tab/>
        <w:tab/>
        <w:tab/>
        <w:t xml:space="preserve">    </w:t>
        <w:br/>
        <w:br/>
        <w:t>550 MTRS</w:t>
        <w:br/>
        <w:t>1800-419-4287</w:t>
        <w:br/>
        <w:br/>
        <w:br/>
        <w:t xml:space="preserve">  Erode Junction          </w:t>
        <w:br/>
        <w:br/>
        <w:t>1.9 KM</w:t>
        <w:br/>
        <w:t>139</w:t>
        <w:br/>
        <w:br/>
        <w:br/>
        <w:t xml:space="preserve"> </w:t>
        <w:br/>
        <w:t>Salem Airport</w:t>
        <w:tab/>
        <w:tab/>
        <w:tab/>
        <w:tab/>
        <w:tab/>
        <w:tab/>
        <w:tab/>
        <w:tab/>
        <w:tab/>
        <w:tab/>
        <w:tab/>
        <w:br/>
        <w:t>81.4 KM</w:t>
        <w:br/>
        <w:t>08927633032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Thondeeswarar is the main deity of this temple, who is an incarnation of Lord Shiva. Sage Durvasa installed Lord Shiva here in a lying form (Pallikonda Kolam) in the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Erode Bus Stand</w:t>
        <w:br/>
        <w:t>550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Erode Junction</w:t>
        <w:br/>
        <w:t>1.9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Salem Airport</w:t>
        <w:br/>
        <w:t>81.4 KM</w:t>
        <w:br/>
        <w:t>08927633032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