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BALASUBRAMANYA SWAMY TEMPLE</w:t>
        <w:br/>
        <w:t>Teynampet, Chennai, Tamilnadu, India</w:t>
      </w:r>
    </w:p>
    <w:p>
      <w:r>
        <w:t>God</w:t>
        <w:br/>
        <w:br/>
        <w:br/>
        <w:tab/>
        <w:t>The main deity of this temple Balasubramaniya swamy, who is 4.5 feet height.</w:t>
        <w:br/>
        <w:t>Goddess</w:t>
        <w:br/>
        <w:br/>
        <w:br/>
        <w:tab/>
        <w:t>Here Goddess Valli is consort of Lord Subramanayam.</w:t>
        <w:br/>
        <w:br/>
        <w:br/>
        <w:br/>
        <w:br/>
        <w:t xml:space="preserve"> Interesting Facts</w:t>
        <w:br/>
        <w:br/>
        <w:br/>
        <w:br/>
        <w:tab/>
        <w:tab/>
        <w:t>The specialty of this place is the peacock made in emerald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SIET Bus Stop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18004194287</w:t>
        <w:br/>
        <w:br/>
        <w:br/>
        <w:t xml:space="preserve">  Chennai Egmore Railway Station          </w:t>
        <w:br/>
        <w:br/>
        <w:t>6.6 KM</w:t>
        <w:br/>
        <w:t>044-28194579</w:t>
        <w:br/>
        <w:br/>
        <w:br/>
        <w:t xml:space="preserve"> </w:t>
        <w:br/>
        <w:t xml:space="preserve">Chennai International Airport </w:t>
        <w:tab/>
        <w:tab/>
        <w:tab/>
        <w:tab/>
        <w:tab/>
        <w:tab/>
        <w:tab/>
        <w:tab/>
        <w:tab/>
        <w:tab/>
        <w:tab/>
        <w:br/>
        <w:t>12.8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Balasubramaniya swamy, who is 4.5 feet height.</w:t>
        <w:br/>
        <w:br/>
        <w:t>Goddess</w:t>
        <w:br/>
        <w:br/>
        <w:br/>
        <w:tab/>
        <w:t>Here Goddess Valli is consort of Lord Subramanayam.</w:t>
        <w:br/>
        <w:br/>
        <w:br/>
        <w:br/>
        <w:br/>
        <w:t xml:space="preserve"> Interesting Facts</w:t>
        <w:br/>
        <w:br/>
        <w:br/>
        <w:br/>
        <w:tab/>
        <w:tab/>
        <w:t>The specialty of this place is the peacock made in emerald stone.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SIET Bus Stop</w:t>
        <w:br/>
        <w:t>1.6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6.6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Chennai International Airport </w:t>
        <w:br/>
        <w:t>12.8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