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BRAHMMAPUREESWARAR TEMPLE</w:t>
        <w:br/>
        <w:t>Thirupattur, Tiruchirappalli, Tamilnadu, India</w:t>
      </w:r>
    </w:p>
    <w:p>
      <w:r>
        <w:t>God</w:t>
        <w:br/>
        <w:br/>
        <w:br/>
        <w:tab/>
        <w:t>Brahmapureeswarar is the main deity of this temple, who is an incarnation of Lord Shiva. Here wearing a Nagabaranam (shield made in the shape of a snake) with a Dhara on the top (a pot from which water drips into the Lord), square shaped Avudayar (the base of the lingam).</w:t>
        <w:br/>
        <w:br/>
        <w:br/>
        <w:br/>
        <w:br/>
        <w:t xml:space="preserve"> Interesting Facts</w:t>
        <w:br/>
        <w:br/>
        <w:br/>
        <w:br/>
        <w:tab/>
        <w:tab/>
        <w:t>The idol is magnificent 6 feet high and 6.5 feet circumference. The idol of Lord Brahma is in meditative pose sitting in Padmasana on a lotus.</w:t>
        <w:br/>
        <w:br/>
        <w:br/>
        <w:tab/>
        <w:tab/>
        <w:t>There are 12 Shiv Lingams in the Temple complex, which includes the garden adjacent to the temple. These Shiva Lingams were installed and worshipped by Lord Brahma.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Samayapuram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16.5 KM</w:t>
        <w:br/>
        <w:t>07373774163</w:t>
        <w:br/>
        <w:br/>
        <w:br/>
        <w:t xml:space="preserve">  Trichy Railway Station          </w:t>
        <w:br/>
        <w:br/>
        <w:t>36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35.7 KM</w:t>
        <w:br/>
        <w:t>0431-2341810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Brahmapureeswarar is the main deity of this temple, who is an incarnation of Lord Shiva. Here wearing a Nagabaranam (shield made in the shape of a snake) with a Dhara on the top (a pot from which water drips into the Lord), square shaped Avudayar (the base of the lingam).</w:t>
        <w:br/>
        <w:br/>
        <w:br/>
        <w:br/>
        <w:br/>
        <w:br/>
        <w:t xml:space="preserve"> Interesting Facts</w:t>
        <w:br/>
        <w:br/>
        <w:br/>
        <w:br/>
        <w:tab/>
        <w:tab/>
        <w:t>The idol is magnificent 6 feet high and 6.5 feet circumference. The idol of Lord Brahma is in meditative pose sitting in Padmasana on a lotus.</w:t>
        <w:br/>
        <w:br/>
        <w:br/>
        <w:tab/>
        <w:tab/>
        <w:t>There are 12 Shiv Lingams in the Temple complex, which includes the garden adjacent to the temple. These Shiva Lingams were installed and worshipped by Lord Brahma.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Samayapuram New Bus Stand</w:t>
        <w:br/>
        <w:t>16.5 KM</w:t>
        <w:br/>
        <w:t>07373774163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Trichy Railway Station</w:t>
        <w:br/>
        <w:t>36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35.7 KM</w:t>
        <w:br/>
        <w:t>0431-2341810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