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DHENUPUREESWARAR TEMPLE</w:t>
        <w:br/>
        <w:t>Madambakkam, Tamilnadu, India</w:t>
      </w:r>
    </w:p>
    <w:p>
      <w:r>
        <w:t>God</w:t>
        <w:br/>
        <w:br/>
        <w:br/>
        <w:tab/>
        <w:t>The main diety of this temple is Dhenupureeswarar and is an incarnation of Lord Shiva facing in east direction with a 6 inches height tall and three finger size bottom. Small Lingam is placed on a seat about 8-9 inches high and is too small measuring about just 2 inches. It also bears the scar caused by the cow’s rear leg and also the stone attack. The Snake jewel head cover is placed on the Linga and Consort Dhenukambal.</w:t>
        <w:br/>
        <w:t>Goddess</w:t>
        <w:br/>
        <w:br/>
        <w:br/>
        <w:tab/>
        <w:t>Goddesses Sarabeswara is consort of Lord Shiva in this temple.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Balaji 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9513508001</w:t>
        <w:br/>
        <w:br/>
        <w:br/>
        <w:t xml:space="preserve">  Tambaram Sanatorium Railway Station          </w:t>
        <w:br/>
        <w:br/>
        <w:t>9.9 KM</w:t>
        <w:br/>
        <w:t>139</w:t>
        <w:br/>
        <w:br/>
        <w:br/>
        <w:t xml:space="preserve"> </w:t>
        <w:br/>
        <w:t xml:space="preserve">Chennai International Airport </w:t>
        <w:tab/>
        <w:tab/>
        <w:tab/>
        <w:tab/>
        <w:tab/>
        <w:tab/>
        <w:tab/>
        <w:tab/>
        <w:tab/>
        <w:tab/>
        <w:tab/>
        <w:br/>
        <w:t>17.1 KM</w:t>
        <w:br/>
        <w:t>044 2256 0551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Dhenupureeswarar and is an incarnation of Lord Shiva facing in east direction with a 6 inches height tall and three finger size bottom. Small Lingam is placed on a seat about 8-9 inches high and is too small measuring about just 2 inches. It also bears the scar caused by the cow’s rear leg and also the stone attack. The Snake jewel head cover is placed on the Linga and Consort Dhenukambal.</w:t>
        <w:br/>
        <w:br/>
        <w:t>Goddess</w:t>
        <w:br/>
        <w:br/>
        <w:br/>
        <w:tab/>
        <w:t>Goddesses Sarabeswara is consort of Lord Shiva in this temple.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Balaji Nagar Bus Stand</w:t>
        <w:br/>
        <w:t>2.8 KM</w:t>
        <w:br/>
        <w:t>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Tambaram Sanatorium Railway Station</w:t>
        <w:br/>
        <w:t>9.9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Chennai International Airport </w:t>
        <w:br/>
        <w:t>17.1 KM</w:t>
        <w:br/>
        <w:t>044 2256 0551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