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KACHABESWARAR TEMPLE</w:t>
        <w:br/>
        <w:t>Tirukachur, Tamilnadu, India</w:t>
      </w:r>
    </w:p>
    <w:p>
      <w:r>
        <w:t>God</w:t>
        <w:br/>
        <w:br/>
        <w:br/>
        <w:tab/>
        <w:t>The main diety of this temple is Kachabeswarar, who is an incrarination of Lord Shiva facing West direction. Lord Shiva here in lingam form as a swayambumurthy along with Parvathi is depicted as Anjanatchi.</w:t>
        <w:br/>
        <w:t>Goddess</w:t>
        <w:br/>
        <w:br/>
        <w:br/>
        <w:tab/>
        <w:t>Goddess Parvathi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Lord Marundeeswarar graces from the hill temple while Lord Irandeeswarar and Virundeeswarar grace from the foot hill temple. Three lords at the temples represent the three eyes of Lord Shiva.</w:t>
        <w:br/>
        <w:br/>
        <w:br/>
        <w:tab/>
        <w:tab/>
        <w:t>The temple is classified as Paadal Petra Sthalam. The temple is counted as a twin temple along with Marundeeswarar Temple located in the same village.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Kanchipuram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900 MTRS  </w:t>
        <w:br/>
        <w:t xml:space="preserve"> +91-44-2722 2084</w:t>
        <w:br/>
        <w:br/>
        <w:br/>
        <w:t xml:space="preserve">  Kanchipuram New Railway Station          </w:t>
        <w:br/>
        <w:br/>
        <w:t>1.6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67.9 KM</w:t>
        <w:br/>
        <w:t>044 2256 1122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Kachabeswarar, who is an incrarination of Lord Shiva facing West direction. Lord Shiva here in lingam form as a swayambumurthy along with Parvathi is depicted as Anjanatchi.</w:t>
        <w:br/>
        <w:br/>
        <w:t>Goddess</w:t>
        <w:br/>
        <w:br/>
        <w:br/>
        <w:tab/>
        <w:t>Goddess Parvathi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Lord Marundeeswarar graces from the hill temple while Lord Irandeeswarar and Virundeeswarar grace from the foot hill temple. Three lords at the temples represent the three eyes of Lord Shiva.</w:t>
        <w:br/>
        <w:br/>
        <w:br/>
        <w:tab/>
        <w:tab/>
        <w:t>The temple is classified as Paadal Petra Sthalam. The temple is counted as a twin temple along with Marundeeswarar Temple located in the same village.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Kanchipuram Bus Stand </w:t>
        <w:br/>
        <w:t xml:space="preserve">900 MTRS  </w:t>
        <w:br/>
        <w:t xml:space="preserve"> +91-44-2722 2084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New Railway Station</w:t>
        <w:br/>
        <w:t>1.6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67.9 KM</w:t>
        <w:br/>
        <w:t>044 2256 1122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