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MAHALINGESWARAR TEMPLE</w:t>
        <w:br/>
        <w:t>Thiruvitaimaruthur, Thanjavur, Tamilnadu, India</w:t>
      </w:r>
    </w:p>
    <w:p>
      <w:r>
        <w:t>God</w:t>
        <w:br/>
        <w:br/>
        <w:t>The main deity of this temple is Mahalingeswarar Swamy, who is an incarnation of Lord Shiva faces East direction and He is swayambhu.</w:t>
        <w:br/>
        <w:t>Goddess</w:t>
        <w:br/>
        <w:br/>
        <w:t>Goddess Perunalamamulai Ammai is consort of Mahalingeswarar Swamy.</w:t>
        <w:br/>
        <w:br/>
        <w:br/>
        <w:br/>
        <w:br/>
        <w:t xml:space="preserve"> Interesting Facts</w:t>
        <w:br/>
        <w:br/>
        <w:br/>
        <w:t xml:space="preserve">It is one of the biggest Thers (Temple Car) of Tamilnadu. It measures 89 feet from top (tip of the Kalasams) to bottom (ground level). The octagonal lower part of the ther, measuring 14½ feet (length) and 14½ feet was carved beautifully. The axles (cuboids) on the outer surface of the wheels measure 29 Feet (length), 1¾ Feet (width) and 1¾ Feet (height). </w:t>
        <w:br/>
        <w:br/>
        <w:t xml:space="preserve">There are also 4 Vinayaka temples in the 4 corners of the street where the temple car runs. </w:t>
        <w:br/>
        <w:br/>
        <w:t>There is a magnificent stucco sculptured Nandi richly decorated and 50 Feet in height.</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 xml:space="preserve">8 KM </w:t>
        <w:br/>
        <w:t xml:space="preserve">1800-419-4287 </w:t>
        <w:br/>
        <w:br/>
        <w:br/>
        <w:t xml:space="preserve">  Tiruvidaimaruthur Railway Station          </w:t>
        <w:br/>
        <w:br/>
        <w:t xml:space="preserve">1 KM </w:t>
        <w:br/>
        <w:t xml:space="preserve">139 </w:t>
        <w:br/>
        <w:br/>
        <w:br/>
        <w:t xml:space="preserve"> </w:t>
        <w:br/>
        <w:t>Tiruchirappalli International Airport</w:t>
        <w:tab/>
        <w:tab/>
        <w:tab/>
        <w:tab/>
        <w:tab/>
        <w:tab/>
        <w:tab/>
        <w:tab/>
        <w:tab/>
        <w:tab/>
        <w:tab/>
        <w:br/>
        <w:t>100 KM</w:t>
        <w:br/>
        <w:t>07373774163</w:t>
        <w:br/>
        <w:br/>
        <w:br/>
        <w:br/>
        <w:br/>
        <w:br/>
        <w:br/>
        <w:br/>
        <w:br/>
        <w:br/>
        <w:t xml:space="preserve"> Deity</w:t>
        <w:br/>
        <w:br/>
        <w:t>God</w:t>
        <w:br/>
        <w:br/>
        <w:t>The main deity of this temple is Mahalingeswarar Swamy, who is an incarnation of Lord Shiva faces East direction and He is swayambhu.</w:t>
        <w:br/>
        <w:br/>
        <w:t>Goddess</w:t>
        <w:br/>
        <w:br/>
        <w:t>Goddess Perunalamamulai Ammai is consort of Mahalingeswarar Swamy.</w:t>
        <w:br/>
        <w:br/>
        <w:br/>
        <w:br/>
        <w:br/>
        <w:t xml:space="preserve"> Interesting Facts</w:t>
        <w:br/>
        <w:br/>
        <w:br/>
        <w:t xml:space="preserve">It is one of the biggest Thers (Temple Car) of Tamilnadu. It measures 89 feet from top (tip of the Kalasams) to bottom (ground level). The octagonal lower part of the ther, measuring 14½ feet (length) and 14½ feet was carved beautifully. The axles (cuboids) on the outer surface of the wheels measure 29 Feet (length), 1¾ Feet (width) and 1¾ Feet (height). </w:t>
        <w:br/>
        <w:br/>
        <w:t xml:space="preserve">There are also 4 Vinayaka temples in the 4 corners of the street where the temple car runs. </w:t>
        <w:br/>
        <w:br/>
        <w:t>There is a magnificent stucco sculptured Nandi richly decorated and 50 Feet in height.</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 xml:space="preserve">8 KM </w:t>
        <w:br/>
        <w:t xml:space="preserve">1800-419-4287 </w:t>
        <w:br/>
        <w:br/>
        <w:br/>
        <w:br/>
        <w:br/>
        <w:br/>
        <w:br/>
        <w:t>Railway Stations</w:t>
        <w:br/>
        <w:br/>
        <w:br/>
        <w:br/>
        <w:br/>
        <w:br/>
        <w:t>Railway Station Name</w:t>
        <w:br/>
        <w:t>Distance</w:t>
        <w:br/>
        <w:t>Contact Number</w:t>
        <w:br/>
        <w:br/>
        <w:br/>
        <w:br/>
        <w:br/>
        <w:t>Tiruvidaimaruthur Railway Station</w:t>
        <w:br/>
        <w:t xml:space="preserve">1 KM </w:t>
        <w:br/>
        <w:t xml:space="preserve">139 </w:t>
        <w:br/>
        <w:br/>
        <w:br/>
        <w:br/>
        <w:br/>
        <w:br/>
        <w:br/>
        <w:br/>
        <w:t xml:space="preserve">          Airports</w:t>
        <w:br/>
        <w:br/>
        <w:br/>
        <w:br/>
        <w:br/>
        <w:br/>
        <w:t>Airport Name</w:t>
        <w:br/>
        <w:t>Distance</w:t>
        <w:br/>
        <w:t>Contact Number</w:t>
        <w:br/>
        <w:br/>
        <w:br/>
        <w:br/>
        <w:br/>
        <w:t>Tiruchirappalli International Airport</w:t>
        <w:br/>
        <w:t>100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