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MUTHUMARIAMMAN TEMPLE</w:t>
        <w:br/>
        <w:t>Koppanapatty, Pudukkottai, Tamilnadu, India</w:t>
      </w:r>
    </w:p>
    <w:p>
      <w:r>
        <w:t>Goddess</w:t>
        <w:br/>
        <w:t xml:space="preserve">         Temple is dedicated to Goddess Parvathi.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Athikadu Vadakkur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5.1 KM</w:t>
        <w:br/>
        <w:t>04322-220906</w:t>
        <w:br/>
        <w:br/>
        <w:br/>
        <w:t xml:space="preserve">  Pudukkottai Railway Station          </w:t>
        <w:br/>
        <w:br/>
        <w:t>33.8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76.9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t xml:space="preserve">         Temple is dedicated to Goddess Parvathi.           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Athikadu Vadakkur Bus Stand</w:t>
        <w:br/>
        <w:t>5.1 KM</w:t>
        <w:br/>
        <w:t>04322-220906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Pudukkottai Railway Station</w:t>
        <w:br/>
        <w:t>33.8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76.9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