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NAGESWARAR TEMPLE</w:t>
        <w:br/>
        <w:t>Kumbakonam, Thanjavur, Tamilnadu, India</w:t>
      </w:r>
    </w:p>
    <w:p>
      <w:r>
        <w:t>God</w:t>
        <w:br/>
        <w:br/>
        <w:t>The main deity of this temple is Nageswaran, who is an incarnation of Lord Shiva faces East direction and He is swayambhu. He is seated on a big Avudayar small in size along with Periya Nayaki, Brahanayagi.</w:t>
        <w:br/>
        <w:t>Goddess</w:t>
        <w:br/>
        <w:br/>
        <w:t xml:space="preserve">Goddess Periya Nayaki and Brahanayagi are consorts of Nageswaran. Mother Periya Nayaki graces the devotees with her blessing hand Abhaya Karam. </w:t>
        <w:br/>
        <w:br/>
        <w:br/>
        <w:br/>
        <w:br/>
        <w:t xml:space="preserve"> Interesting Facts</w:t>
        <w:br/>
        <w:br/>
        <w:br/>
        <w:t xml:space="preserve">This is the 27th Shiva Temple on the Southern bank of Cauvery praised in hymns. </w:t>
        <w:br/>
        <w:br/>
        <w:t>The rays of Sun fall on the lord of Panguni in March.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25 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Kumbakonam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1.4 KM </w:t>
        <w:br/>
        <w:t xml:space="preserve">1800-419-4287 </w:t>
        <w:br/>
        <w:br/>
        <w:br/>
        <w:t xml:space="preserve">  Kumbakonam Railway Station          </w:t>
        <w:br/>
        <w:br/>
        <w:t xml:space="preserve">1.5 KM </w:t>
        <w:br/>
        <w:t xml:space="preserve">139 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 xml:space="preserve">91 KM 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Nageswaran, who is an incarnation of Lord Shiva faces East direction and He is swayambhu. He is seated on a big Avudayar small in size along with Periya Nayaki, Brahanayagi.</w:t>
        <w:br/>
        <w:br/>
        <w:t>Goddess</w:t>
        <w:br/>
        <w:br/>
        <w:t xml:space="preserve">Goddess Periya Nayaki and Brahanayagi are consorts of Nageswaran. Mother Periya Nayaki graces the devotees with her blessing hand Abhaya Karam. </w:t>
        <w:br/>
        <w:br/>
        <w:br/>
        <w:br/>
        <w:br/>
        <w:t xml:space="preserve"> Interesting Facts</w:t>
        <w:br/>
        <w:br/>
        <w:br/>
        <w:t xml:space="preserve">This is the 27th Shiva Temple on the Southern bank of Cauvery praised in hymns. </w:t>
        <w:br/>
        <w:br/>
        <w:t>The rays of Sun fall on the lord of Panguni in March.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25 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Kumbakonam Bus Stand</w:t>
        <w:br/>
        <w:t xml:space="preserve">1.4 KM 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Kumbakonam Railway Station</w:t>
        <w:br/>
        <w:t xml:space="preserve">1.5 KM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 xml:space="preserve">91 KM 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