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PARIMALA RENGANATHAR TEMPLE</w:t>
        <w:br/>
        <w:t>Tiruindalur, Nagapattinam, Tamilnadu, India</w:t>
      </w:r>
    </w:p>
    <w:p>
      <w:r>
        <w:t>God</w:t>
        <w:br/>
        <w:br/>
        <w:br/>
        <w:tab/>
        <w:t>The main deity of this temple is Parimala Ranganathar Swamy, who is an incarnation of Lord Vishnu facing East direction with a height of 12 Feet (3.7 Meters). Lord Vishnu is in a reclining posture (veerasayana) with four hands (Chatur Bhuja).</w:t>
        <w:br/>
        <w:t>Goddess</w:t>
        <w:br/>
        <w:br/>
        <w:br/>
        <w:tab/>
        <w:t>Goddess Parimala Ranganayaki is consort of Ranganathar Swamy.</w:t>
        <w:br/>
        <w:br/>
        <w:br/>
        <w:br/>
        <w:br/>
        <w:t xml:space="preserve"> Interesting Facts</w:t>
        <w:br/>
        <w:br/>
        <w:br/>
        <w:br/>
        <w:tab/>
        <w:tab/>
        <w:t>The temple is in Nalayira Divya Prabandham, the 7th–9th century Vaishnava canon and classified as a divyadesam, the 108 Vishnu temples that are revered in the Vaishnava canon.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Mayiladuthurai Railway Station</w:t>
        <w:tab/>
        <w:tab/>
        <w:tab/>
        <w:tab/>
        <w:tab/>
        <w:tab/>
        <w:tab/>
        <w:tab/>
        <w:tab/>
        <w:tab/>
        <w:t xml:space="preserve">    </w:t>
        <w:br/>
        <w:br/>
        <w:t>4 KM</w:t>
        <w:br/>
        <w:t>18004194287</w:t>
        <w:br/>
        <w:br/>
        <w:br/>
        <w:t xml:space="preserve">  Mayiladuturai Junction           </w:t>
        <w:br/>
        <w:br/>
        <w:t>3.2 KM</w:t>
        <w:br/>
        <w:t>139</w:t>
        <w:br/>
        <w:br/>
        <w:br/>
        <w:t xml:space="preserve"> </w:t>
        <w:br/>
        <w:t>Puducherry Airport</w:t>
        <w:tab/>
        <w:tab/>
        <w:tab/>
        <w:tab/>
        <w:tab/>
        <w:tab/>
        <w:tab/>
        <w:tab/>
        <w:tab/>
        <w:tab/>
        <w:tab/>
        <w:br/>
        <w:t>111 KM</w:t>
        <w:br/>
        <w:t xml:space="preserve">0413-2255506      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Parimala Ranganathar Swamy, who is an incarnation of Lord Vishnu facing East direction with a height of 12 Feet (3.7 Meters). Lord Vishnu is in a reclining posture (veerasayana) with four hands (Chatur Bhuja).</w:t>
        <w:br/>
        <w:br/>
        <w:t>Goddess</w:t>
        <w:br/>
        <w:br/>
        <w:br/>
        <w:tab/>
        <w:t>Goddess Parimala Ranganayaki is consort of Ranganathar Swamy.</w:t>
        <w:br/>
        <w:br/>
        <w:br/>
        <w:br/>
        <w:br/>
        <w:t xml:space="preserve"> Interesting Facts</w:t>
        <w:br/>
        <w:br/>
        <w:br/>
        <w:br/>
        <w:tab/>
        <w:tab/>
        <w:t>The temple is in Nalayira Divya Prabandham, the 7th–9th century Vaishnava canon and classified as a divyadesam, the 108 Vishnu temples that are revered in the Vaishnava canon.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Mayiladuthurai Railway Station</w:t>
        <w:br/>
        <w:t>4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Mayiladuturai Junction </w:t>
        <w:br/>
        <w:t>3.2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Puducherry Airport</w:t>
        <w:br/>
        <w:t>111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