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PUTTU SOKANATHAR TEMPLE</w:t>
        <w:br/>
        <w:t>Madurai, Tamilnadu, India</w:t>
      </w:r>
    </w:p>
    <w:p>
      <w:r>
        <w:t>God</w:t>
        <w:br/>
        <w:br/>
        <w:br/>
        <w:tab/>
        <w:t>Puttu Chokkanathar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Arappalayam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1800-419-4287</w:t>
        <w:br/>
        <w:br/>
        <w:br/>
        <w:t xml:space="preserve">  Madurai Railway Junction          </w:t>
        <w:br/>
        <w:br/>
        <w:t>3.6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13.7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Puttu Chokkanathar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Arappalayam Bus Stand</w:t>
        <w:br/>
        <w:t>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Madurai Railway Junction</w:t>
        <w:br/>
        <w:t>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13.7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