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SREENIVASA VARADARAJA PERUMAL TEMPLE</w:t>
        <w:br/>
        <w:t>Tondiarpet, Chennai, Tamilnadu, India</w:t>
      </w:r>
    </w:p>
    <w:p>
      <w:r>
        <w:t>God</w:t>
        <w:br/>
        <w:br/>
        <w:br/>
        <w:tab/>
        <w:t>The main deity this Temple is Varadaraja Perumal, who is an incarnation of Lord Vishnu facing North direction.</w:t>
        <w:br/>
        <w:t>Goddess</w:t>
        <w:br/>
        <w:br/>
        <w:br/>
        <w:tab/>
        <w:t>Goddess Perundevi Thayar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Kasimedu Bus Stop</w:t>
        <w:tab/>
        <w:tab/>
        <w:tab/>
        <w:tab/>
        <w:tab/>
        <w:tab/>
        <w:tab/>
        <w:tab/>
        <w:tab/>
        <w:tab/>
        <w:t xml:space="preserve">    </w:t>
        <w:br/>
        <w:br/>
        <w:t>650 M</w:t>
        <w:br/>
        <w:t>18004194287</w:t>
        <w:br/>
        <w:br/>
        <w:br/>
        <w:t xml:space="preserve">  Chennai Egmore Railway Station          </w:t>
        <w:br/>
        <w:br/>
        <w:t>9.8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24.8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this Temple is Varadaraja Perumal, who is an incarnation of Lord Vishnu facing North direction.</w:t>
        <w:br/>
        <w:br/>
        <w:t>Goddess</w:t>
        <w:br/>
        <w:br/>
        <w:br/>
        <w:tab/>
        <w:t>Goddess Perundevi Thayar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Kasimedu Bus Stop</w:t>
        <w:br/>
        <w:t>650 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9.8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24.8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