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THIRUVALLESWARAR TEMPLE</w:t>
        <w:br/>
        <w:t>Thiruvalidayam, Chennai, Tamilnadu, India</w:t>
      </w:r>
    </w:p>
    <w:p>
      <w:r>
        <w:t>God</w:t>
        <w:br/>
        <w:br/>
        <w:br/>
        <w:tab/>
        <w:t>Sri Thiruvalleswarar Temple main deity is Sri Valithaya Nathar or Sri Valleeswarar. Here lord is an incarnation of Lord Shiva and faces East.</w:t>
        <w:br/>
        <w:br/>
        <w:br/>
        <w:br/>
        <w:br/>
        <w:t xml:space="preserve"> Interesting Facts</w:t>
        <w:br/>
        <w:br/>
        <w:br/>
        <w:br/>
        <w:tab/>
        <w:tab/>
        <w:t>Lord Vinayakar’s wedding with Kamalai and Valli took place here.</w:t>
        <w:br/>
        <w:br/>
        <w:br/>
        <w:tab/>
        <w:tab/>
        <w:t>This temple is considered as one of the Guru Parihara sthalams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Anna Nagar West Bus Depot</w:t>
        <w:tab/>
        <w:tab/>
        <w:tab/>
        <w:tab/>
        <w:tab/>
        <w:tab/>
        <w:tab/>
        <w:tab/>
        <w:tab/>
        <w:tab/>
        <w:t xml:space="preserve">    </w:t>
        <w:br/>
        <w:br/>
        <w:t>2.4 KM</w:t>
        <w:br/>
        <w:t>18004194287</w:t>
        <w:br/>
        <w:br/>
        <w:br/>
        <w:t xml:space="preserve">  Korattur Railway Station          </w:t>
        <w:br/>
        <w:br/>
        <w:t>5.5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18.2 KM</w:t>
        <w:br/>
        <w:t xml:space="preserve">044-22560551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Thiruvalleswarar Temple main deity is Sri Valithaya Nathar or Sri Valleeswarar. Here lord is an incarnation of Lord Shiva and faces East.</w:t>
        <w:br/>
        <w:br/>
        <w:br/>
        <w:br/>
        <w:br/>
        <w:br/>
        <w:t xml:space="preserve"> Interesting Facts</w:t>
        <w:br/>
        <w:br/>
        <w:br/>
        <w:br/>
        <w:tab/>
        <w:tab/>
        <w:t>Lord Vinayakar’s wedding with Kamalai and Valli took place here.</w:t>
        <w:br/>
        <w:br/>
        <w:br/>
        <w:tab/>
        <w:tab/>
        <w:t>This temple is considered as one of the Guru Parihara sthalams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Anna Nagar West Bus Depot</w:t>
        <w:br/>
        <w:t>2.4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Korattur Railway Station</w:t>
        <w:br/>
        <w:t>5.5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18.2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