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TIRUMENI AZHAGAR TEMPLE</w:t>
        <w:br/>
        <w:t>Mahendrapalli, Tamilnadu, India</w:t>
      </w:r>
    </w:p>
    <w:p>
      <w:r>
        <w:t>God</w:t>
        <w:br/>
        <w:br/>
        <w:br/>
        <w:tab/>
        <w:t>Sri Thirumeni Azhagar is the main deity of this temple, who is an incarnation of Lord Shiva. Here deity is in form of Lingam and swayambhoo.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Kollidam Bus Stop</w:t>
        <w:tab/>
        <w:tab/>
        <w:tab/>
        <w:tab/>
        <w:tab/>
        <w:tab/>
        <w:tab/>
        <w:tab/>
        <w:tab/>
        <w:tab/>
        <w:t xml:space="preserve">    </w:t>
        <w:br/>
        <w:br/>
        <w:t>12 KM</w:t>
        <w:br/>
        <w:t>18004194287</w:t>
        <w:br/>
        <w:br/>
        <w:br/>
        <w:t xml:space="preserve">  Kollidam Railway Station          </w:t>
        <w:br/>
        <w:br/>
        <w:t>11.7 KM</w:t>
        <w:br/>
        <w:t>139</w:t>
        <w:br/>
        <w:br/>
        <w:br/>
        <w:t xml:space="preserve"> </w:t>
        <w:br/>
        <w:t>Puducherry Airport</w:t>
        <w:tab/>
        <w:tab/>
        <w:tab/>
        <w:tab/>
        <w:tab/>
        <w:tab/>
        <w:tab/>
        <w:tab/>
        <w:tab/>
        <w:tab/>
        <w:tab/>
        <w:br/>
        <w:t>90.2 KM</w:t>
        <w:br/>
        <w:t>0413-2255506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Thirumeni Azhagar is the main deity of this temple, who is an incarnation of Lord Shiva. Here deity is in form of Lingam and swayambhoo.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Kollidam Bus Stop</w:t>
        <w:br/>
        <w:t>12 KM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Kollidam Railway Station</w:t>
        <w:br/>
        <w:t>11.7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Puducherry Airport</w:t>
        <w:br/>
        <w:t>90.2 KM</w:t>
        <w:br/>
        <w:t>0413-2255506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