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VASISHTESWARAR TEMPLE</w:t>
        <w:br/>
        <w:t>Thittai, Thanjavur, Tamilnadu, India</w:t>
      </w:r>
    </w:p>
    <w:p>
      <w:r>
        <w:t>God</w:t>
        <w:br/>
        <w:br/>
        <w:t>The main deity of this temple is Vasishteswarar, who is an incarnation of Lord Shiva faces East direction and He is swayambhu.</w:t>
        <w:br/>
        <w:t>Goddess</w:t>
        <w:br/>
        <w:br/>
        <w:t>Goddess Ulaga Nayaki Amman is consort of Vasishteswarar.</w:t>
        <w:br/>
        <w:br/>
        <w:br/>
        <w:br/>
        <w:br/>
        <w:t xml:space="preserve"> Interesting Facts</w:t>
        <w:br/>
        <w:br/>
        <w:br/>
        <w:t xml:space="preserve">Sun God dedicates his puja to Lord through his rays on the Shivalinga in Aavani month (August-September). During the Uthirayana half year in the month of Panguni (March-April) Rising Sun worships Lord Shiva on the month. </w:t>
        <w:br/>
        <w:br/>
        <w:t>A unique feature of this temple is a drop of water falls on the lingam (Main Deity) exactly every twenty four minutes from the roof.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(36°C during the day and 20°C during night)Lowest - December to February (28°C during day and 19°C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Thanjavur Old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9 KM </w:t>
        <w:br/>
        <w:t xml:space="preserve">1800-419-4287 </w:t>
        <w:br/>
        <w:br/>
        <w:br/>
        <w:t xml:space="preserve">  Thanjavur Junction           </w:t>
        <w:br/>
        <w:br/>
        <w:t xml:space="preserve">10 KM </w:t>
        <w:br/>
        <w:t xml:space="preserve">139 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71.5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Vasishteswarar, who is an incarnation of Lord Shiva faces East direction and He is swayambhu.</w:t>
        <w:br/>
        <w:br/>
        <w:t>Goddess</w:t>
        <w:br/>
        <w:br/>
        <w:t>Goddess Ulaga Nayaki Amman is consort of Vasishteswarar.</w:t>
        <w:br/>
        <w:br/>
        <w:br/>
        <w:br/>
        <w:br/>
        <w:t xml:space="preserve"> Interesting Facts</w:t>
        <w:br/>
        <w:br/>
        <w:br/>
        <w:t xml:space="preserve">Sun God dedicates his puja to Lord through his rays on the Shivalinga in Aavani month (August-September). During the Uthirayana half year in the month of Panguni (March-April) Rising Sun worships Lord Shiva on the month. </w:t>
        <w:br/>
        <w:br/>
        <w:t>A unique feature of this temple is a drop of water falls on the lingam (Main Deity) exactly every twenty four minutes from the roof.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(36&amp;deg;C during the day and 20&amp;deg;C during night)Lowest - December to February (28&amp;deg;C during day and 19&amp;deg;C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Thanjavur Old Bus Stand</w:t>
        <w:br/>
        <w:t xml:space="preserve">9 KM 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Thanjavur Junction </w:t>
        <w:br/>
        <w:t xml:space="preserve">10 KM 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71.5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