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VIJAYASANA PERUMAL TEMPLE</w:t>
        <w:br/>
        <w:t>Srivaikuntam, Thoothukkudi, Tamilnadu, India</w:t>
      </w:r>
    </w:p>
    <w:p>
      <w:r>
        <w:t>God</w:t>
        <w:br/>
        <w:br/>
        <w:br/>
        <w:tab/>
        <w:t>Sri Vijayaasana Perumal is the main deity of this temple, who is an incarnation of Lord Vishnu. Here deity is in a sitting posture with one leg folded and the other feet on the ground, Adiseshan over his head like an umbrella. Here deity faces in East direction.</w:t>
        <w:br/>
        <w:t>Goddess</w:t>
        <w:br/>
        <w:br/>
        <w:br/>
        <w:tab/>
        <w:t>Thayar is known as Varagunamangai/Varagunavalli thayar and there is no seperate sannadhi for thayar in this temple.</w:t>
        <w:br/>
        <w:br/>
        <w:br/>
        <w:br/>
        <w:br/>
        <w:t xml:space="preserve"> Interesting Facts</w:t>
        <w:br/>
        <w:br/>
        <w:br/>
        <w:br/>
        <w:tab/>
        <w:tab/>
        <w:t>The temple is the second among the Nava Thirupathi divyadesams of Sri Vaishnavas and comes under Pandiya Naatu divyadesams among the 108 temples.</w:t>
        <w:br/>
        <w:br/>
        <w:br/>
        <w:br/>
        <w:tab/>
        <w:tab/>
        <w:tab/>
        <w:t>This temple occupies the Chandra sthalam in the nava grahas. Out of the 108 Divya Desam, this temple is 74th.</w:t>
        <w:br/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Nazareth Santhi Bus Stand</w:t>
        <w:tab/>
        <w:tab/>
        <w:tab/>
        <w:tab/>
        <w:tab/>
        <w:tab/>
        <w:tab/>
        <w:tab/>
        <w:tab/>
        <w:tab/>
        <w:t xml:space="preserve">    </w:t>
        <w:br/>
        <w:br/>
        <w:t>13.5 KM</w:t>
        <w:br/>
        <w:t>1800-419-4287</w:t>
        <w:br/>
        <w:br/>
        <w:br/>
        <w:t xml:space="preserve">  Srivaikuntam Railway Station          </w:t>
        <w:br/>
        <w:br/>
        <w:t>3.1 KM</w:t>
        <w:br/>
        <w:t>139</w:t>
        <w:br/>
        <w:br/>
        <w:br/>
        <w:t xml:space="preserve"> </w:t>
        <w:br/>
        <w:t>Tuticorin Airport</w:t>
        <w:tab/>
        <w:tab/>
        <w:tab/>
        <w:tab/>
        <w:tab/>
        <w:tab/>
        <w:tab/>
        <w:tab/>
        <w:tab/>
        <w:tab/>
        <w:tab/>
        <w:br/>
        <w:t>21.2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Vijayaasana Perumal is the main deity of this temple, who is an incarnation of Lord Vishnu. Here deity is in a sitting posture with one leg folded and the other feet on the ground, Adiseshan over his head like an umbrella. Here deity faces in East direction.</w:t>
        <w:br/>
        <w:br/>
        <w:t>Goddess</w:t>
        <w:br/>
        <w:br/>
        <w:br/>
        <w:tab/>
        <w:t>Thayar is known as Varagunamangai/Varagunavalli thayar and there is no seperate sannadhi for thayar in this temple.</w:t>
        <w:br/>
        <w:br/>
        <w:br/>
        <w:br/>
        <w:br/>
        <w:t xml:space="preserve"> Interesting Facts</w:t>
        <w:br/>
        <w:br/>
        <w:br/>
        <w:br/>
        <w:tab/>
        <w:tab/>
        <w:t>The temple is the second among the Nava Thirupathi divyadesams of Sri Vaishnavas and comes under Pandiya Naatu divyadesams among the 108 temples.</w:t>
        <w:br/>
        <w:br/>
        <w:br/>
        <w:br/>
        <w:tab/>
        <w:tab/>
        <w:tab/>
        <w:t>This temple occupies the Chandra sthalam in the nava grahas. Out of the 108 Divya Desam, this temple is 74th.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Nazareth Santhi Bus Stand</w:t>
        <w:br/>
        <w:t>13.5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Srivaikuntam Railway Station</w:t>
        <w:br/>
        <w:t>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Tuticorin Airport</w:t>
        <w:br/>
        <w:t>21.2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