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TIRUTHANI SUBRAMANYA SWAMY TEMPLE</w:t>
        <w:br/>
        <w:t>Thiruttani, Tamilnadu, India</w:t>
      </w:r>
    </w:p>
    <w:p>
      <w:r>
        <w:t>God</w:t>
        <w:br/>
        <w:br/>
        <w:br/>
        <w:tab/>
        <w:t>Lord Swayambhu Murugan idol faces East direction, he is not holding the Vel Weapon which is closely associated with him, but Vajra Hastam in his right hand that would produce a sound as thunder. His left hand is on the hip representing wisdom. Only during dressings (Alankara) Vel and Cock flag are placed with him according to tradition.</w:t>
        <w:br/>
        <w:t>Goddess</w:t>
        <w:br/>
        <w:br/>
        <w:br/>
        <w:tab/>
        <w:t>Valli and Deivayanai's are consorts of Lord Swayambhu Murugan.</w:t>
        <w:br/>
        <w:br/>
        <w:br/>
        <w:br/>
        <w:br/>
        <w:t xml:space="preserve"> Interesting Facts</w:t>
        <w:br/>
        <w:br/>
        <w:br/>
        <w:br/>
        <w:tab/>
        <w:tab/>
        <w:t>The temple is located on a 700 feet tall hill.</w:t>
        <w:br/>
        <w:br/>
        <w:br/>
        <w:tab/>
        <w:tab/>
        <w:t>This temple is one among the six Padaiveedu’s of Lord Muruga. i.e., the 5th Padaiveedu. The other five are - Palani (100 km west of Madurai), Swamimalai (150 km east of Madurai), Tirupparangunram (5 km from Madurai), Pazhamudircholai (10 km north of Madurai) and Thiruchendur (100 km south of Madurai).</w:t>
        <w:br/>
        <w:br/>
        <w:br/>
        <w:tab/>
        <w:tab/>
        <w:t>We can notice a scar on the chest of the lord caused by his direct clash with the demon.</w:t>
        <w:br/>
        <w:br/>
        <w:br/>
        <w:tab/>
        <w:tab/>
        <w:t>In this temple, there is Surya puja every year for three days in March when the rising sun is said to worship Lord Subramanya by casting its rays upon the holy feet of the deity on the first day, chest on the second day and head on the third day through a hole in the wall.</w:t>
        <w:br/>
        <w:br/>
        <w:br/>
        <w:br/>
        <w:br/>
        <w:br/>
        <w:t xml:space="preserve"> Best Season To Visit</w:t>
        <w:br/>
        <w:br/>
        <w:br/>
        <w:br/>
        <w:tab/>
        <w:t>The best season to visit this temple is Winter season. The best months to visit are September to February.</w:t>
        <w:br/>
        <w:br/>
        <w:br/>
        <w:t>Weather</w:t>
        <w:br/>
        <w:br/>
        <w:t xml:space="preserve"> </w:t>
        <w:br/>
        <w:br/>
        <w:tab/>
        <w:t xml:space="preserve">Highest - April to June (40 °C during day and 24 °C during night)Average - May (38 °C during the day and 26 °C during night)Lowest - October to February (27 °C during day and 18 °C during night)Monsoon season - August to September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t>transport connections</w:t>
        <w:br/>
        <w:br/>
        <w:br/>
        <w:br/>
        <w:br/>
        <w:br/>
        <w:t>Name</w:t>
        <w:br/>
        <w:t>Distance</w:t>
        <w:br/>
        <w:t>Contact Number</w:t>
        <w:br/>
        <w:br/>
        <w:br/>
        <w:br/>
        <w:br/>
        <w:br/>
        <w:br/>
        <w:t>Thirutttani Bus Stand</w:t>
        <w:tab/>
        <w:tab/>
        <w:tab/>
        <w:tab/>
        <w:tab/>
        <w:tab/>
        <w:tab/>
        <w:tab/>
        <w:tab/>
        <w:tab/>
        <w:t xml:space="preserve">    </w:t>
        <w:br/>
        <w:br/>
        <w:t>2 KM</w:t>
        <w:br/>
        <w:t>044-27885304</w:t>
        <w:br/>
        <w:br/>
        <w:br/>
        <w:t xml:space="preserve">  Tiruttani Railway Station          </w:t>
        <w:br/>
        <w:br/>
        <w:t>4 KM</w:t>
        <w:br/>
        <w:t>139</w:t>
        <w:br/>
        <w:br/>
        <w:br/>
        <w:t xml:space="preserve"> </w:t>
        <w:br/>
        <w:t>Chennai International Airport</w:t>
        <w:tab/>
        <w:tab/>
        <w:tab/>
        <w:tab/>
        <w:tab/>
        <w:tab/>
        <w:tab/>
        <w:tab/>
        <w:tab/>
        <w:tab/>
        <w:tab/>
        <w:br/>
        <w:t>86 KM</w:t>
        <w:br/>
        <w:t>044-2256 0551</w:t>
        <w:br/>
        <w:br/>
        <w:br/>
        <w:br/>
        <w:br/>
        <w:br/>
        <w:br/>
        <w:br/>
        <w:br/>
        <w:br/>
        <w:t xml:space="preserve"> Deity</w:t>
        <w:br/>
        <w:br/>
        <w:t>God</w:t>
        <w:br/>
        <w:br/>
        <w:br/>
        <w:tab/>
        <w:t>Lord Swayambhu Murugan idol faces East direction, he is not holding the Vel Weapon which is closely associated with him, but Vajra Hastam in his right hand that would produce a sound as thunder. His left hand is on the hip representing wisdom. Only during dressings (Alankara) Vel and Cock flag are placed with him according to tradition.</w:t>
        <w:br/>
        <w:br/>
        <w:t>Goddess</w:t>
        <w:br/>
        <w:br/>
        <w:br/>
        <w:tab/>
        <w:t>Valli and Deivayanai's are consorts of Lord Swayambhu Murugan.</w:t>
        <w:br/>
        <w:br/>
        <w:br/>
        <w:br/>
        <w:br/>
        <w:t xml:space="preserve"> Interesting Facts</w:t>
        <w:br/>
        <w:br/>
        <w:br/>
        <w:br/>
        <w:tab/>
        <w:tab/>
        <w:t>The temple is located on a 700 feet tall hill.</w:t>
        <w:br/>
        <w:br/>
        <w:br/>
        <w:tab/>
        <w:tab/>
        <w:t>This temple is one among the six Padaiveedu’s of Lord Muruga. i.e., the 5th Padaiveedu. The other five are - Palani (100 km west of Madurai), Swamimalai (150 km east of Madurai), Tirupparangunram (5 km from Madurai), Pazhamudircholai (10 km north of Madurai) and Thiruchendur (100 km south of Madurai).</w:t>
        <w:br/>
        <w:br/>
        <w:br/>
        <w:tab/>
        <w:tab/>
        <w:t>We can notice a scar on the chest of the lord caused by his direct clash with the demon.</w:t>
        <w:br/>
        <w:br/>
        <w:br/>
        <w:tab/>
        <w:tab/>
        <w:t>In this temple, there is Surya puja every year for three days in March when the rising sun is said to worship Lord Subramanya by casting its rays upon the holy feet of the deity on the first day, chest on the second day and head on the third day through a hole in the wall.</w:t>
        <w:br/>
        <w:br/>
        <w:br/>
        <w:br/>
        <w:t xml:space="preserve"> Best Season To Visit</w:t>
        <w:br/>
        <w:br/>
        <w:br/>
        <w:br/>
        <w:tab/>
        <w:t>The best season to visit this temple is Winter season. The best months to visit are September to February.</w:t>
        <w:br/>
        <w:br/>
        <w:br/>
        <w:t xml:space="preserve">Weather </w:t>
        <w:br/>
        <w:br/>
        <w:t xml:space="preserve">      &lt;p&gt;</w:t>
        <w:br/>
        <w:br/>
        <w:tab/>
        <w:t>Highest - April to June (40 &amp;deg;C during day and 24 &amp;deg;C during night)Average - May (38 &amp;deg;C during the day and 26 &amp;deg;C during night)Lowest - October to February (27 &amp;deg;C during day and 18 &amp;deg;C during night)Monsoon season - August to September&lt;/p&gt;)</w:t>
        <w:br/>
        <w:br/>
        <w:br/>
        <w:br/>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These rules are applicable for foreigners also. Shorts, mini-skirts, middies, sleeveless tops, low-waist jeans and short-length T-shirts are not allowed.</w:t>
        <w:br/>
        <w:br/>
        <w:br/>
        <w:tab/>
        <w:tab/>
        <w:t>Pilgrims/visitors will not be allowed inside the temple if dress code is not followed.</w:t>
        <w:br/>
        <w:br/>
        <w:br/>
        <w:br/>
        <w:br/>
        <w:t xml:space="preserve"> Do's &amp; Dont's</w:t>
        <w:br/>
        <w:br/>
        <w:br/>
        <w:br/>
        <w:tab/>
        <w:tab/>
        <w:t>Do bathe and wear clean clothes before you enter the temple.</w:t>
        <w:br/>
        <w:br/>
        <w:br/>
        <w:tab/>
        <w:tab/>
        <w:t>Do respect ancient customs and co-piligrims while at temple.</w:t>
        <w:br/>
        <w:br/>
        <w:br/>
        <w:br/>
        <w:br/>
        <w:tab/>
        <w:tab/>
        <w:t>Smoâ€‹king is strictly prohibited inside the temple premises.</w:t>
        <w:br/>
        <w:br/>
        <w:br/>
        <w:br/>
        <w:br/>
        <w:br/>
        <w:br/>
        <w:br/>
        <w:br/>
        <w:t xml:space="preserve">           Bus Stations</w:t>
        <w:br/>
        <w:br/>
        <w:br/>
        <w:br/>
        <w:br/>
        <w:br/>
        <w:t>Bus Station Name</w:t>
        <w:br/>
        <w:t>Distance</w:t>
        <w:br/>
        <w:t>Contact Number</w:t>
        <w:br/>
        <w:br/>
        <w:br/>
        <w:br/>
        <w:br/>
        <w:t>Thirutttani Bus Stand</w:t>
        <w:br/>
        <w:t>2 KM</w:t>
        <w:br/>
        <w:t>044-27885304</w:t>
        <w:br/>
        <w:br/>
        <w:br/>
        <w:br/>
        <w:br/>
        <w:br/>
        <w:br/>
        <w:t>Railway Stations</w:t>
        <w:br/>
        <w:br/>
        <w:br/>
        <w:br/>
        <w:br/>
        <w:br/>
        <w:t>Railway Station Name</w:t>
        <w:br/>
        <w:t>Distance</w:t>
        <w:br/>
        <w:t>Contact Number</w:t>
        <w:br/>
        <w:br/>
        <w:br/>
        <w:br/>
        <w:br/>
        <w:t>Tiruttani Railway Station</w:t>
        <w:br/>
        <w:t>4 KM</w:t>
        <w:br/>
        <w:t>139</w:t>
        <w:br/>
        <w:br/>
        <w:br/>
        <w:br/>
        <w:br/>
        <w:br/>
        <w:br/>
        <w:br/>
        <w:t xml:space="preserve">          Airports</w:t>
        <w:br/>
        <w:br/>
        <w:br/>
        <w:br/>
        <w:br/>
        <w:br/>
        <w:t>Airport Name</w:t>
        <w:br/>
        <w:t>Distance</w:t>
        <w:br/>
        <w:t>Contact Number</w:t>
        <w:br/>
        <w:br/>
        <w:br/>
        <w:br/>
        <w:br/>
        <w:t>Chennai International Airport</w:t>
        <w:br/>
        <w:t>86 KM</w:t>
        <w:br/>
        <w:t>044-2256 0551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