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SRI BUGGA RAMALINGESWARA SWAMY TEMPLE </w:t>
        <w:br/>
        <w:t>Bugga, Vikarabad, Telangana, India</w:t>
      </w:r>
    </w:p>
    <w:p>
      <w:r>
        <w:t>God</w:t>
        <w:br/>
        <w:br/>
        <w:br/>
        <w:tab/>
        <w:t>Sri Ramalingeshwara Swamy is the main deity of this temple,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32°C during night)Average - May (32°C during the day and 28°C during night)Lowest - December to February (21°C during day and 17°C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Vikarabad Bus Stand</w:t>
        <w:tab/>
        <w:tab/>
        <w:tab/>
        <w:tab/>
        <w:tab/>
        <w:tab/>
        <w:tab/>
        <w:tab/>
        <w:tab/>
        <w:tab/>
        <w:t xml:space="preserve">    </w:t>
        <w:br/>
        <w:br/>
        <w:t>6 KM</w:t>
        <w:br/>
        <w:t>9959226252</w:t>
        <w:br/>
        <w:br/>
        <w:br/>
        <w:t xml:space="preserve">  Vikarabad Railway Station          </w:t>
        <w:br/>
        <w:br/>
        <w:t>5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78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Ramalingeshwara Swamy is the main deity of this temple,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32&amp;deg;C during night)Average - May (32&amp;deg;C during the day and 28&amp;deg;C during night)Lowest - December to February (21&amp;deg;C during day and 17&amp;deg;C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Vikarabad Bus Stand</w:t>
        <w:br/>
        <w:t>6 KM</w:t>
        <w:br/>
        <w:t>9959226252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Vikarabad Railway Station</w:t>
        <w:br/>
        <w:t>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78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