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CHILKUR BALAJI TEMPLE</w:t>
        <w:br/>
        <w:t>Chilkur, Hyderabad, Telangana, India</w:t>
      </w:r>
    </w:p>
    <w:p>
      <w:r>
        <w:t>God</w:t>
        <w:br/>
        <w:br/>
        <w:br/>
        <w:tab/>
        <w:t>Chilkur Balaji Temple is the main deity of this temple, who is an incarnation of Lord Venkateswara. Here deity is Swayambhoo.</w:t>
        <w:br/>
        <w:t>Goddess</w:t>
        <w:br/>
        <w:br/>
        <w:br/>
        <w:tab/>
        <w:t>Goddess Sridevi and Goddess Bhoodevi are the consorts of Lord Venkateswara.</w:t>
        <w:br/>
        <w:br/>
        <w:br/>
        <w:br/>
        <w:br/>
        <w:t xml:space="preserve"> Interesting Facts</w:t>
        <w:br/>
        <w:br/>
        <w:br/>
        <w:br/>
        <w:tab/>
        <w:tab/>
        <w:t>Approximately 75,000 to 1,00,000 devotees visit in a week. Generally temple gets heavy rush on Fridays and Sundays.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26 KM</w:t>
        <w:br/>
        <w:t>040-24614406</w:t>
        <w:br/>
        <w:br/>
        <w:br/>
        <w:t xml:space="preserve">  Kacheguda Railwaystation          </w:t>
        <w:br/>
        <w:br/>
        <w:t>29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26.6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Chilkur Balaji Temple is the main deity of this temple, who is an incarnation of Lord Venkateswara. Here deity is Swayambhoo.</w:t>
        <w:br/>
        <w:br/>
        <w:t>Goddess</w:t>
        <w:br/>
        <w:br/>
        <w:br/>
        <w:tab/>
        <w:t>Goddess Sridevi and Goddess Bhoodevi are the consorts of Lord Venkateswara.</w:t>
        <w:br/>
        <w:br/>
        <w:br/>
        <w:br/>
        <w:br/>
        <w:t xml:space="preserve"> Interesting Facts</w:t>
        <w:br/>
        <w:br/>
        <w:br/>
        <w:br/>
        <w:tab/>
        <w:tab/>
        <w:t>Approximately 75,000 to 1,00,000 devotees visit in a week. Generally temple gets heavy rush on Fridays and Sundays.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Bus Stand</w:t>
        <w:br/>
        <w:t>26 KM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Kacheguda Railwaystation</w:t>
        <w:br/>
        <w:t>29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26.6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