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UJJAINI MAHANKALI TEMPLE</w:t>
        <w:br/>
        <w:t>Secunderabad, Hyderabad, Telangana, India</w:t>
      </w:r>
    </w:p>
    <w:p>
      <w:r>
        <w:t>Goddess</w:t>
        <w:br/>
        <w:br/>
        <w:br/>
        <w:tab/>
        <w:t>Sri Ujjaini Mahakali Matha is the main deity of this temple, who is an incarnation of Goddess Parvathi. The Goddess Ujjain Mahankali sits in a Padmasana posture with four hands with Sword, Spear, Damaru, Vessel of Amrut is a beautiful stone idol. Sri Suriti Appaiah and his associates have installed the idol of Goddess here made of wood.</w:t>
        <w:br/>
        <w:br/>
        <w:t>God</w:t>
        <w:br/>
        <w:br/>
        <w:br/>
        <w:tab/>
        <w:t>Mahakaleswara Sahita Veerabhadra Swamy is the deity of this temple who is husband of Sri Ujjaini Mahakali Matha.</w:t>
        <w:br/>
        <w:br/>
        <w:br/>
        <w:br/>
        <w:br/>
        <w:t xml:space="preserve"> Interesting Facts</w:t>
        <w:br/>
        <w:br/>
        <w:br/>
        <w:br/>
        <w:tab/>
        <w:tab/>
        <w:t>This idol is covered and fixed with vendi kavacham(silver shield). By the side of Sri Ujjain Mahakali is the goddess of Manikyaladevi.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Hyderabad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040-24614406</w:t>
        <w:br/>
        <w:br/>
        <w:br/>
        <w:t xml:space="preserve">  Kacheguda Railway Station          </w:t>
        <w:br/>
        <w:br/>
        <w:t>10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32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Sri Ujjaini Mahakali Matha is the main deity of this temple, who is an incarnation of Goddess Parvathi. The Goddess Ujjain Mahankali sits in a Padmasana posture with four hands with Sword, Spear, Damaru, Vessel of Amrut is a beautiful stone idol. Sri Suriti Appaiah and his associates have installed the idol of Goddess here made of wood.</w:t>
        <w:br/>
        <w:br/>
        <w:t>God</w:t>
        <w:br/>
        <w:br/>
        <w:br/>
        <w:tab/>
        <w:t>Mahakaleswara Sahita Veerabhadra Swamy is the deity of this temple who is husband of Sri Ujjaini Mahakali Matha.</w:t>
        <w:br/>
        <w:br/>
        <w:br/>
        <w:br/>
        <w:t xml:space="preserve"> Interesting Facts</w:t>
        <w:br/>
        <w:br/>
        <w:br/>
        <w:br/>
        <w:tab/>
        <w:tab/>
        <w:t>This idol is covered and fixed with vendi kavacham(silver shield). By the side of Sri Ujjain Mahakali is the goddess of Manikyaladevi.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Hyderabad Bus Stand</w:t>
        <w:br/>
        <w:t>8 KM</w:t>
        <w:br/>
        <w:t>040-24614406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Kacheguda Railway Station</w:t>
        <w:br/>
        <w:t>10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32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