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AHAR MAHADEV TEMPLE</w:t>
        <w:br/>
        <w:t>Aurangabad Tahapur Bager, Bulandshahr, Uttar Pradesh, India</w:t>
      </w:r>
    </w:p>
    <w:p>
      <w:r>
        <w:t>God</w:t>
        <w:br/>
        <w:br/>
        <w:br/>
        <w:tab/>
        <w:t>The main diety of this temple is Ahar Mahadev, who is an incarnation 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Bulandshahr Bus Stand</w:t>
        <w:tab/>
        <w:tab/>
        <w:tab/>
        <w:tab/>
        <w:tab/>
        <w:tab/>
        <w:tab/>
        <w:tab/>
        <w:tab/>
        <w:tab/>
        <w:t xml:space="preserve">    </w:t>
        <w:br/>
        <w:br/>
        <w:t>16 KM</w:t>
        <w:br/>
        <w:t>18001802877</w:t>
        <w:br/>
        <w:br/>
        <w:br/>
        <w:t xml:space="preserve">  Babrala Railway Station          </w:t>
        <w:br/>
        <w:br/>
        <w:t xml:space="preserve">34 KM </w:t>
        <w:br/>
        <w:t>139</w:t>
        <w:br/>
        <w:br/>
        <w:br/>
        <w:t xml:space="preserve"> </w:t>
        <w:br/>
        <w:t>Safdarjung Airport</w:t>
        <w:tab/>
        <w:tab/>
        <w:tab/>
        <w:tab/>
        <w:tab/>
        <w:tab/>
        <w:tab/>
        <w:tab/>
        <w:tab/>
        <w:tab/>
        <w:tab/>
        <w:br/>
        <w:t>131 KM</w:t>
        <w:br/>
        <w:t>01124640859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Ahar Mahadev, who is an incarnation 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Bulandshahr Bus Stand</w:t>
        <w:br/>
        <w:t>16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Babrala Railway Station</w:t>
        <w:br/>
        <w:t xml:space="preserve">34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Safdarjung Airport</w:t>
        <w:br/>
        <w:t>131 KM</w:t>
        <w:br/>
        <w:t>01124640859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