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BHADESHWAR NATH TEMPLE</w:t>
        <w:br/>
        <w:t>Kakraee, Basti, Uttar Pradesh, India</w:t>
      </w:r>
    </w:p>
    <w:p>
      <w:r>
        <w:t>God</w:t>
        <w:br/>
        <w:br/>
        <w:br/>
        <w:tab/>
        <w:t>The main diety of this temple is Bhadeshwarnath, who is an incarnation of Lord Shiva, the deity was installed by Ravana.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Basti Bus 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05542282505</w:t>
        <w:br/>
        <w:br/>
        <w:br/>
        <w:t xml:space="preserve">  Basti Railway Station          </w:t>
        <w:br/>
        <w:br/>
        <w:t xml:space="preserve">8 KM   </w:t>
        <w:br/>
        <w:t>139</w:t>
        <w:br/>
        <w:br/>
        <w:br/>
        <w:t xml:space="preserve"> </w:t>
        <w:br/>
        <w:t>Mahayogi Gorakhnath Airport</w:t>
        <w:tab/>
        <w:tab/>
        <w:tab/>
        <w:tab/>
        <w:tab/>
        <w:tab/>
        <w:tab/>
        <w:tab/>
        <w:tab/>
        <w:tab/>
        <w:tab/>
        <w:br/>
        <w:t>78 KM</w:t>
        <w:br/>
        <w:t>05512273485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Bhadeshwarnath, who is an incarnation of Lord Shiva, the deity was installed by Ravana.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Basti Bus Stand</w:t>
        <w:br/>
        <w:t>6 KM</w:t>
        <w:br/>
        <w:t>05542282505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Basti Railway Station</w:t>
        <w:br/>
        <w:t xml:space="preserve">8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Mahayogi Gorakhnath Airport</w:t>
        <w:br/>
        <w:t>78 KM</w:t>
        <w:br/>
        <w:t>05512273485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