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CHITRAKOOT SHAKTI PEETH</w:t>
        <w:br/>
        <w:t>Sitapur, Chitrakoot, Uttar Pradesh, India</w:t>
      </w:r>
    </w:p>
    <w:p>
      <w:r>
        <w:t>Goddess</w:t>
        <w:br/>
        <w:br/>
        <w:br/>
        <w:tab/>
        <w:t>Goddess Shivani is the main deity of this temple, who is an incarnation of Goddess Parvathi.</w:t>
        <w:br/>
        <w:br/>
        <w:t>God</w:t>
        <w:br/>
        <w:br/>
        <w:br/>
        <w:tab/>
        <w:t>Here Lord Shiva is worshipped as Chanda Bhairav.</w:t>
        <w:br/>
        <w:br/>
        <w:br/>
        <w:br/>
        <w:br/>
        <w:t xml:space="preserve"> Interesting Facts</w:t>
        <w:br/>
        <w:br/>
        <w:br/>
        <w:br/>
        <w:tab/>
        <w:tab/>
        <w:t>Sati devi's Right Breast 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 to March.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Chitrakoot Bus Stand</w:t>
        <w:tab/>
        <w:tab/>
        <w:tab/>
        <w:tab/>
        <w:tab/>
        <w:tab/>
        <w:tab/>
        <w:tab/>
        <w:tab/>
        <w:tab/>
        <w:t xml:space="preserve">    </w:t>
        <w:br/>
        <w:br/>
        <w:t>9.7 KM</w:t>
        <w:br/>
        <w:t>18001802877</w:t>
        <w:br/>
        <w:br/>
        <w:br/>
        <w:t xml:space="preserve">  Badausa Railway Station          </w:t>
        <w:br/>
        <w:br/>
        <w:t>25.9 KM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>14.4 KM</w:t>
        <w:br/>
        <w:t>0512-2977913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Shivani is the main deity of this temple, who is an incarnation of Goddess Parvathi.</w:t>
        <w:br/>
        <w:br/>
        <w:t>God</w:t>
        <w:br/>
        <w:br/>
        <w:br/>
        <w:tab/>
        <w:t>Here Lord Shiva is worshipped as Chanda Bhairav.</w:t>
        <w:br/>
        <w:br/>
        <w:br/>
        <w:br/>
        <w:t xml:space="preserve"> Interesting Facts</w:t>
        <w:br/>
        <w:br/>
        <w:br/>
        <w:br/>
        <w:tab/>
        <w:tab/>
        <w:t>Sati devi's Right Breast 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 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Chitrakoot Bus Stand</w:t>
        <w:br/>
        <w:t>9.7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Badausa Railway Station</w:t>
        <w:br/>
        <w:t>25.9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>14.4 KM</w:t>
        <w:br/>
        <w:t>0512-2977913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