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WANESHWAR MAHADEV MANDIR</w:t>
        <w:br/>
        <w:t>Banipara Jinai, Kanpur, Uttar Pradesh, India</w:t>
      </w:r>
    </w:p>
    <w:p>
      <w:r>
        <w:t>God</w:t>
        <w:br/>
        <w:br/>
        <w:br/>
        <w:tab/>
        <w:t>The main deity of this temple is Waneshwar Mahadev, who is an incarnation of Lord Shiva. 50cm high Linga of Lord Shiva is established on 1 meter high base.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Rura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    </w:t>
        <w:br/>
        <w:t>18001802877</w:t>
        <w:br/>
        <w:br/>
        <w:br/>
        <w:t xml:space="preserve">  Ambiapur Railway Station          </w:t>
        <w:br/>
        <w:br/>
        <w:t xml:space="preserve">8 KM      </w:t>
        <w:br/>
        <w:t>139</w:t>
        <w:br/>
        <w:br/>
        <w:br/>
        <w:t xml:space="preserve"> </w:t>
        <w:br/>
        <w:t>Kanpur Airport</w:t>
        <w:tab/>
        <w:tab/>
        <w:tab/>
        <w:tab/>
        <w:tab/>
        <w:tab/>
        <w:tab/>
        <w:tab/>
        <w:tab/>
        <w:tab/>
        <w:tab/>
        <w:br/>
        <w:t xml:space="preserve">71 KM </w:t>
        <w:br/>
        <w:t>915122977913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Waneshwar Mahadev, who is an incarnation of Lord Shiva. 50cm high Linga of Lord Shiva is established on 1 meter high base.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Rura Bus Stand</w:t>
        <w:br/>
        <w:t xml:space="preserve">7 KM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Ambiapur Railway Station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Kanpur Airport</w:t>
        <w:br/>
        <w:t xml:space="preserve">71 KM </w:t>
        <w:br/>
        <w:t>915122977913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