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TAPKESHWAR MANDIR</w:t>
        <w:br/>
        <w:t>Dehradun, Uttarakhand, India</w:t>
      </w:r>
    </w:p>
    <w:p>
      <w:r>
        <w:t>God</w:t>
        <w:br/>
        <w:br/>
        <w:br/>
        <w:tab/>
        <w:t>The main deity of this temple is Lord Tapkeshwar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Thousands of pilgrims visited Tapkeshwar Mahadev Temple round the years to pay homage in Drona Cave where they can see water drops dripping at Shivling.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Dehradun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      </w:t>
        <w:br/>
        <w:t>18001210802</w:t>
        <w:br/>
        <w:br/>
        <w:br/>
        <w:t xml:space="preserve">  Dehradun Railway Station          </w:t>
        <w:br/>
        <w:br/>
        <w:t xml:space="preserve">7 KM      </w:t>
        <w:br/>
        <w:t>139</w:t>
        <w:br/>
        <w:br/>
        <w:br/>
        <w:t xml:space="preserve"> </w:t>
        <w:br/>
        <w:t>Dehradun Airport</w:t>
        <w:tab/>
        <w:tab/>
        <w:tab/>
        <w:tab/>
        <w:tab/>
        <w:tab/>
        <w:tab/>
        <w:tab/>
        <w:tab/>
        <w:tab/>
        <w:tab/>
        <w:br/>
        <w:t xml:space="preserve">32 KM   </w:t>
        <w:br/>
        <w:t>1352412052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Tapkeshwar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Thousands of pilgrims visited Tapkeshwar Mahadev Temple round the years to pay homage in Drona Cave where they can see water drops dripping at Shivling.</w:t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Dehradun Bus Stand </w:t>
        <w:br/>
        <w:t xml:space="preserve">4 KM         </w:t>
        <w:br/>
        <w:t>18001210802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Dehradun Railway Station</w:t>
        <w:br/>
        <w:t xml:space="preserve">7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Dehradun Airport</w:t>
        <w:br/>
        <w:t xml:space="preserve">32 KM   </w:t>
        <w:br/>
        <w:t>1352412052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