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SHREE BHADRESHWAR JAIN TEMPLE</w:t>
        <w:br/>
        <w:t>Bhadreshwar, Mandvi, Gujarat, India</w:t>
      </w:r>
    </w:p>
    <w:p>
      <w:r>
        <w:t>God</w:t>
        <w:br/>
        <w:br/>
        <w:br/>
        <w:tab/>
        <w:t>Shree Bhadreshwar Jain Temple is dedicated to Lord Ajithnath, the second of the Tirthankars.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 September to 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Adipur S T Bus Stand</w:t>
        <w:tab/>
        <w:tab/>
        <w:tab/>
        <w:tab/>
        <w:tab/>
        <w:tab/>
        <w:tab/>
        <w:tab/>
        <w:tab/>
        <w:tab/>
        <w:t xml:space="preserve">    </w:t>
        <w:br/>
        <w:br/>
        <w:t>27.8 KM</w:t>
        <w:br/>
        <w:t>1800-233666666</w:t>
        <w:br/>
        <w:br/>
        <w:br/>
        <w:t xml:space="preserve">  Adipur Junction          </w:t>
        <w:br/>
        <w:br/>
        <w:t>29.5 KM</w:t>
        <w:br/>
        <w:t>139</w:t>
        <w:br/>
        <w:br/>
        <w:br/>
        <w:t xml:space="preserve"> </w:t>
        <w:br/>
        <w:t>Sardar Vallabhbhai Patel International Airport</w:t>
        <w:tab/>
        <w:tab/>
        <w:tab/>
        <w:tab/>
        <w:tab/>
        <w:tab/>
        <w:tab/>
        <w:tab/>
        <w:tab/>
        <w:tab/>
        <w:tab/>
        <w:br/>
        <w:t>333 KM</w:t>
        <w:br/>
        <w:t>+91-7922869211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Shree Bhadreshwar Jain Temple is dedicated to Lord Ajithnath, the second of the Tirthankars.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 September to 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Adipur S T Bus Stand</w:t>
        <w:br/>
        <w:t>27.8 KM</w:t>
        <w:br/>
        <w:t>1800-233666666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Adipur Junction</w:t>
        <w:br/>
        <w:t>29.5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Sardar Vallabhbhai Patel International Airport</w:t>
        <w:br/>
        <w:t>333 KM</w:t>
        <w:br/>
        <w:t>+91-7922869211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