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NEELKANTHESHWAR MAHADEV TEMPLE</w:t>
        <w:br/>
        <w:t>Bharuch, Gujarat, India</w:t>
      </w:r>
    </w:p>
    <w:p>
      <w:r>
        <w:t>God</w:t>
        <w:br/>
        <w:br/>
        <w:br/>
        <w:tab/>
        <w:t>The main deity of this temple is Lord Neelkantheshwar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Narmada City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 </w:t>
        <w:br/>
        <w:t>1800233666666</w:t>
        <w:br/>
        <w:br/>
        <w:br/>
        <w:t xml:space="preserve">  Chavaj Railway Station          </w:t>
        <w:br/>
        <w:br/>
        <w:t xml:space="preserve">8 KM      </w:t>
        <w:br/>
        <w:t>139</w:t>
        <w:br/>
        <w:br/>
        <w:br/>
        <w:t xml:space="preserve"> </w:t>
        <w:br/>
        <w:t>Surat International Airport</w:t>
        <w:tab/>
        <w:tab/>
        <w:tab/>
        <w:tab/>
        <w:tab/>
        <w:tab/>
        <w:tab/>
        <w:tab/>
        <w:tab/>
        <w:tab/>
        <w:tab/>
        <w:br/>
        <w:t xml:space="preserve">107 KM </w:t>
        <w:br/>
        <w:t>912612700291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Neelkantheshwar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Narmada City Bus Stand</w:t>
        <w:br/>
        <w:t xml:space="preserve">2 KM       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Chavaj Railway Station</w:t>
        <w:br/>
        <w:t xml:space="preserve">8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Surat International Airport</w:t>
        <w:br/>
        <w:t xml:space="preserve">107 KM </w:t>
        <w:br/>
        <w:t>912612700291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