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SUDAMA DWARKA TEMPLE</w:t>
        <w:br/>
        <w:t>Dwarka, Gujarat, India</w:t>
      </w:r>
    </w:p>
    <w:p>
      <w:r>
        <w:t>God</w:t>
        <w:br/>
        <w:br/>
        <w:br/>
        <w:tab/>
        <w:t>Sant Sudama is the main deity of this temple, who is the eight avatar of Lord Vishnu.</w:t>
        <w:br/>
        <w:br/>
        <w:br/>
        <w:br/>
        <w:br/>
        <w:t xml:space="preserve"> Interesting Facts</w:t>
        <w:br/>
        <w:br/>
        <w:br/>
        <w:br/>
        <w:tab/>
        <w:tab/>
        <w:t>Sudama Setu Temple is one of the Nava Dwarka.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Dwarka Bus Stand</w:t>
        <w:tab/>
        <w:tab/>
        <w:tab/>
        <w:tab/>
        <w:tab/>
        <w:tab/>
        <w:tab/>
        <w:tab/>
        <w:tab/>
        <w:tab/>
        <w:t xml:space="preserve">    </w:t>
        <w:br/>
        <w:br/>
        <w:t>2.2 KM</w:t>
        <w:br/>
        <w:t>02892-234304</w:t>
        <w:br/>
        <w:br/>
        <w:br/>
        <w:t xml:space="preserve">  Dwarka Railway Station          </w:t>
        <w:br/>
        <w:br/>
        <w:t>2.8 KM</w:t>
        <w:br/>
        <w:t>139</w:t>
        <w:br/>
        <w:br/>
        <w:br/>
        <w:t xml:space="preserve"> </w:t>
        <w:br/>
        <w:t>Dwarkadhish Heliport</w:t>
        <w:tab/>
        <w:tab/>
        <w:tab/>
        <w:tab/>
        <w:tab/>
        <w:tab/>
        <w:tab/>
        <w:tab/>
        <w:tab/>
        <w:tab/>
        <w:tab/>
        <w:br/>
        <w:t>3 KM</w:t>
        <w:br/>
        <w:t>234080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Sant Sudama is the main deity of this temple, who is the eight avatar of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Sudama Setu Temple is one of the Nava Dwarka.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Dwarka Bus Stand</w:t>
        <w:br/>
        <w:t>2.2 KM</w:t>
        <w:br/>
        <w:t>02892-234304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Dwarka Railway Station</w:t>
        <w:br/>
        <w:t>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Dwarkadhish Heliport</w:t>
        <w:br/>
        <w:t>3 KM</w:t>
        <w:br/>
        <w:t>234080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