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TARANGA JAIN TEMPLE COMPLEX</w:t>
        <w:br/>
        <w:t>Taranga, Mehsana, Gujarat, India</w:t>
      </w:r>
    </w:p>
    <w:p>
      <w:r>
        <w:t>God</w:t>
        <w:br/>
        <w:br/>
        <w:t>Shwetambar Jain Temples - The red interior of the temple throws out in strong relief the 2.75 m white marble figure of Ajitnath, the second Tirthankara seated in the shrine, decorated with precious stones set into the marble. The features wear the usual expression of deep repose or quiet covert scorn.</w:t>
        <w:br/>
        <w:br/>
        <w:t>Digambar Jain Temples - Digambar Jain temple is adornes with the idol of Shri Adishwar Bhagwan.</w:t>
        <w:br/>
        <w:br/>
        <w:br/>
        <w:br/>
        <w:br/>
        <w:t xml:space="preserve"> Interesting Facts</w:t>
        <w:br/>
        <w:br/>
        <w:br/>
        <w:br/>
        <w:tab/>
        <w:tab/>
        <w:t>The special times of pilgrimage are during the full moon in the months of Kartika and Chaitra (November and April).</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Kheralu Bus Station</w:t>
        <w:tab/>
        <w:tab/>
        <w:tab/>
        <w:tab/>
        <w:tab/>
        <w:tab/>
        <w:tab/>
        <w:tab/>
        <w:tab/>
        <w:tab/>
        <w:t xml:space="preserve">    </w:t>
        <w:br/>
        <w:br/>
        <w:t>25.4 KM</w:t>
        <w:br/>
        <w:t>1800-233666666</w:t>
        <w:br/>
        <w:br/>
        <w:br/>
        <w:t xml:space="preserve">  Kheralu Railway Station          </w:t>
        <w:br/>
        <w:br/>
        <w:t>25.8 KM</w:t>
        <w:br/>
        <w:t>139</w:t>
        <w:br/>
        <w:br/>
        <w:br/>
        <w:t xml:space="preserve"> </w:t>
        <w:br/>
        <w:t>Sardar Vallabhbhai Patel International Airport</w:t>
        <w:tab/>
        <w:tab/>
        <w:tab/>
        <w:tab/>
        <w:tab/>
        <w:tab/>
        <w:tab/>
        <w:tab/>
        <w:tab/>
        <w:tab/>
        <w:tab/>
        <w:br/>
        <w:t>119 KM</w:t>
        <w:br/>
        <w:t>+91-7922869211</w:t>
        <w:br/>
        <w:br/>
        <w:br/>
        <w:br/>
        <w:br/>
        <w:br/>
        <w:br/>
        <w:br/>
        <w:br/>
        <w:br/>
        <w:t xml:space="preserve"> Deity</w:t>
        <w:br/>
        <w:br/>
        <w:t>God</w:t>
        <w:br/>
        <w:br/>
        <w:t>Shwetambar Jain Temples - The red interior of the temple throws out in strong relief the 2.75 m white marble figure of Ajitnath, the second Tirthankara seated in the shrine, decorated with precious stones set into the marble. The features wear the usual expression of deep repose or quiet covert scorn.</w:t>
        <w:br/>
        <w:br/>
        <w:t>Digambar Jain Temples - Digambar Jain temple is adornes with the idol of Shri Adishwar Bhagwan.</w:t>
        <w:br/>
        <w:br/>
        <w:br/>
        <w:br/>
        <w:br/>
        <w:br/>
        <w:t xml:space="preserve"> Interesting Facts</w:t>
        <w:br/>
        <w:br/>
        <w:br/>
        <w:br/>
        <w:tab/>
        <w:tab/>
        <w:t>The special times of pilgrimage are during the full moon in the months of Kartika and Chaitra (November and April).</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Kheralu Bus Station</w:t>
        <w:br/>
        <w:t>25.4 KM</w:t>
        <w:br/>
        <w:t>1800-233666666</w:t>
        <w:br/>
        <w:br/>
        <w:br/>
        <w:br/>
        <w:br/>
        <w:br/>
        <w:br/>
        <w:t>Railway Stations</w:t>
        <w:br/>
        <w:br/>
        <w:br/>
        <w:br/>
        <w:br/>
        <w:br/>
        <w:t>Railway Station Name</w:t>
        <w:br/>
        <w:t>Distance</w:t>
        <w:br/>
        <w:t>Contact Number</w:t>
        <w:br/>
        <w:br/>
        <w:br/>
        <w:br/>
        <w:br/>
        <w:t>Kheralu Railway Station</w:t>
        <w:br/>
        <w:t>25.8 KM</w:t>
        <w:br/>
        <w:t>139</w:t>
        <w:br/>
        <w:br/>
        <w:br/>
        <w:br/>
        <w:br/>
        <w:br/>
        <w:br/>
        <w:br/>
        <w:t xml:space="preserve">          Airports</w:t>
        <w:br/>
        <w:br/>
        <w:br/>
        <w:br/>
        <w:br/>
        <w:br/>
        <w:t>Airport Name</w:t>
        <w:br/>
        <w:t>Distance</w:t>
        <w:br/>
        <w:t>Contact Number</w:t>
        <w:br/>
        <w:br/>
        <w:br/>
        <w:br/>
        <w:br/>
        <w:t>Sardar Vallabhbhai Patel International Airport</w:t>
        <w:br/>
        <w:t>119 KM</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