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BHULESHWAR TEMPLE</w:t>
        <w:br/>
        <w:t>Yawat, Pune, Maharashtra, India</w:t>
      </w:r>
    </w:p>
    <w:p>
      <w:r>
        <w:t>God</w:t>
        <w:br/>
        <w:br/>
        <w:br/>
        <w:tab/>
        <w:t>Bhuleshwar is the main deity of this temple, who is an incarnation of Lord Shiva. Here deity is in form Shiva Lingam.</w:t>
        <w:br/>
        <w:br/>
        <w:br/>
        <w:br/>
        <w:br/>
        <w:t xml:space="preserve"> Interesting Facts</w:t>
        <w:br/>
        <w:br/>
        <w:br/>
        <w:br/>
        <w:tab/>
        <w:tab/>
        <w:t>The temple also has an idol of Ganesh, Shiva, Kartikeya in female attire.</w:t>
        <w:br/>
        <w:br/>
        <w:br/>
        <w:tab/>
        <w:tab/>
        <w:t>The temple is also known for the folk-tale about it, when a bowl of sweet (pedhas) is offered to the Shiva Ling, one or more of the sweets disappear. Actor-travel writer Milind Gunaji writes about his experience with this in his book Mystical, Magical Maharashtra.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Yawat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14.5 KM</w:t>
        <w:br/>
        <w:t>020-24449980</w:t>
        <w:br/>
        <w:br/>
        <w:br/>
        <w:t xml:space="preserve">  Ambale Railway Station          </w:t>
        <w:br/>
        <w:br/>
        <w:t>10.1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51.5 KM</w:t>
        <w:br/>
        <w:t>020-26685201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Bhuleshwar is the main deity of this temple, who is an incarnation of Lord Shiva. Here deity is in form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also has an idol of Ganesh, Shiva, Kartikeya in female attire.</w:t>
        <w:br/>
        <w:br/>
        <w:br/>
        <w:tab/>
        <w:tab/>
        <w:t>The temple is also known for the folk-tale about it, when a bowl of sweet (pedhas) is offered to the Shiva Ling, one or more of the sweets disappear. Actor-travel writer Milind Gunaji writes about his experience with this in his book Mystical, Magical Maharashtra.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Yawat Bus Stand</w:t>
        <w:br/>
        <w:t>14.5 KM</w:t>
        <w:br/>
        <w:t>020-24449980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Ambale Railway Station</w:t>
        <w:br/>
        <w:t>10.1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51.5 KM</w:t>
        <w:br/>
        <w:t>020-26685201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