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DHUTPAPESHWAR TEMPLE</w:t>
        <w:br/>
        <w:t>Rajapur, Ratnagiri, Maharashtra, India</w:t>
      </w:r>
    </w:p>
    <w:p>
      <w:r>
        <w:t>God</w:t>
        <w:br/>
        <w:br/>
        <w:br/>
        <w:tab/>
        <w:t>The main deity of this temple is Lord Dhutpapeshwar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Rajapur ST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02223024068</w:t>
        <w:br/>
        <w:br/>
        <w:br/>
        <w:t xml:space="preserve">  Rajapur Railway Station          </w:t>
        <w:br/>
        <w:br/>
        <w:t>25 KM</w:t>
        <w:br/>
        <w:t>139</w:t>
        <w:br/>
        <w:br/>
        <w:br/>
        <w:t xml:space="preserve"> </w:t>
        <w:br/>
        <w:t>Lokmanya Bal Gangadhar Tilak Ratnagiri Airport</w:t>
        <w:tab/>
        <w:tab/>
        <w:tab/>
        <w:tab/>
        <w:tab/>
        <w:tab/>
        <w:tab/>
        <w:tab/>
        <w:tab/>
        <w:tab/>
        <w:tab/>
        <w:br/>
        <w:t>65 KM</w:t>
        <w:br/>
        <w:t>09767338313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Dhutpapeshwar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Rajapur ST Stand</w:t>
        <w:br/>
        <w:t>9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Rajapur Railway Station</w:t>
        <w:br/>
        <w:t>25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Lokmanya Bal Gangadhar Tilak Ratnagiri Airport</w:t>
        <w:br/>
        <w:t>65 KM</w:t>
        <w:br/>
        <w:t>09767338313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