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NAROSHANKAR TEMPLE</w:t>
        <w:br/>
        <w:t>Nashik, Maharashtra, India</w:t>
      </w:r>
    </w:p>
    <w:p>
      <w:r>
        <w:t>God</w:t>
        <w:br/>
        <w:br/>
        <w:br/>
        <w:tab/>
        <w:t>The main deity of this temple is Lord Naroshankar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ringing of this bronze bell measuring six feet diameter can be heard up to about 5 kilometers.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Nimani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1800221250</w:t>
        <w:br/>
        <w:br/>
        <w:br/>
        <w:t xml:space="preserve">  Nasik Road Railway Station          </w:t>
        <w:br/>
        <w:br/>
        <w:t xml:space="preserve">10 KM    </w:t>
        <w:br/>
        <w:t>139</w:t>
        <w:br/>
        <w:br/>
        <w:br/>
        <w:t xml:space="preserve"> </w:t>
        <w:br/>
        <w:t>Shirdi International Airport</w:t>
        <w:tab/>
        <w:tab/>
        <w:tab/>
        <w:tab/>
        <w:tab/>
        <w:tab/>
        <w:tab/>
        <w:tab/>
        <w:tab/>
        <w:tab/>
        <w:tab/>
        <w:br/>
        <w:t>85 KM</w:t>
        <w:br/>
        <w:t>912249212121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Naroshankar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ringing of this bronze bell measuring six feet diameter can be heard up to about 5 kilometers.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Nimani Bus Stand</w:t>
        <w:br/>
        <w:t xml:space="preserve">2 KM      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Nasik Road Railway Station</w:t>
        <w:br/>
        <w:t xml:space="preserve">10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Shirdi International Airport</w:t>
        <w:br/>
        <w:t>85 KM</w:t>
        <w:br/>
        <w:t>912249212121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