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PHUTKE TALE GANAPATI TEMPLE</w:t>
        <w:br/>
        <w:t>Satara, Maharashtra, India</w:t>
      </w:r>
    </w:p>
    <w:p>
      <w:r>
        <w:t>God</w:t>
        <w:br/>
        <w:br/>
        <w:br/>
        <w:tab/>
        <w:t>The main deity of this temple is Lord Phutke Tale Ganapati who is an incarnation of Lord Vinayaka. This statue is almost 10 feet in height and broad in 8 feet. Lord Ganesha’s idol is in a sitting position.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Rajwada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</w:t>
        <w:br/>
        <w:t>02223024068</w:t>
        <w:br/>
        <w:br/>
        <w:br/>
        <w:t xml:space="preserve">  Satara Railway Station          </w:t>
        <w:br/>
        <w:br/>
        <w:t xml:space="preserve">9 KM </w:t>
        <w:br/>
        <w:t>139</w:t>
        <w:br/>
        <w:br/>
        <w:br/>
        <w:t xml:space="preserve"> </w:t>
        <w:br/>
        <w:t>Jalgaon Airport</w:t>
        <w:tab/>
        <w:tab/>
        <w:tab/>
        <w:tab/>
        <w:tab/>
        <w:tab/>
        <w:tab/>
        <w:tab/>
        <w:tab/>
        <w:tab/>
        <w:tab/>
        <w:br/>
        <w:t>476 KM</w:t>
        <w:br/>
        <w:t>912572274114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Phutke Tale Ganapati who is an incarnation of Lord Vinayaka. This statue is almost 10 feet in height and broad in 8 feet. Lord Ganesha’s idol is in a sitting position.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Rajwada Bus Station</w:t>
        <w:br/>
        <w:t xml:space="preserve">1 KM   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Satara Railway Station</w:t>
        <w:br/>
        <w:t xml:space="preserve">9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Jalgaon Airport</w:t>
        <w:br/>
        <w:t>476 KM</w:t>
        <w:br/>
        <w:t>912572274114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